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E0A18" w14:textId="149B1266" w:rsidR="0065554D" w:rsidRPr="00AF396C" w:rsidRDefault="0065554D" w:rsidP="00385E01">
      <w:pPr>
        <w:ind w:right="467"/>
        <w:jc w:val="both"/>
        <w:rPr>
          <w:rFonts w:ascii="Times New Roman" w:hAnsi="Times New Roman" w:cs="Times New Roman"/>
        </w:rPr>
      </w:pPr>
      <w:r w:rsidRPr="00AF396C">
        <w:rPr>
          <w:rFonts w:ascii="Times New Roman" w:hAnsi="Times New Roman" w:cs="Times New Roman"/>
        </w:rPr>
        <w:t xml:space="preserve"> Załącznik Nr 5 do SWZ </w:t>
      </w:r>
    </w:p>
    <w:p w14:paraId="6ED612C2" w14:textId="0EB062E3"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Umowa Nr …………………….</w:t>
      </w:r>
    </w:p>
    <w:p w14:paraId="2582FFC2" w14:textId="77777777" w:rsidR="0065554D" w:rsidRPr="00AF396C" w:rsidRDefault="0065554D" w:rsidP="00AF396C">
      <w:pPr>
        <w:jc w:val="both"/>
        <w:rPr>
          <w:rFonts w:ascii="Times New Roman" w:hAnsi="Times New Roman" w:cs="Times New Roman"/>
        </w:rPr>
      </w:pPr>
      <w:r w:rsidRPr="00AF396C">
        <w:rPr>
          <w:rFonts w:ascii="Times New Roman" w:hAnsi="Times New Roman" w:cs="Times New Roman"/>
        </w:rPr>
        <w:t>zawarta w dniu ……………… pomiędzy</w:t>
      </w:r>
    </w:p>
    <w:p w14:paraId="22E1B34B" w14:textId="7027C5F7" w:rsidR="0065554D" w:rsidRPr="00AF396C" w:rsidRDefault="0065554D" w:rsidP="00D541C6">
      <w:pPr>
        <w:jc w:val="both"/>
        <w:rPr>
          <w:rFonts w:ascii="Times New Roman" w:hAnsi="Times New Roman" w:cs="Times New Roman"/>
          <w:b/>
          <w:bCs/>
        </w:rPr>
      </w:pPr>
      <w:r w:rsidRPr="00AF396C">
        <w:rPr>
          <w:rFonts w:ascii="Times New Roman" w:hAnsi="Times New Roman" w:cs="Times New Roman"/>
          <w:b/>
          <w:bCs/>
        </w:rPr>
        <w:t xml:space="preserve">Miastem Jasło - Miejskim Ośrodkiem Pomocy Społecznej w Jaśle ul. Szkolna 25, 38-200 Jasło, numer NIP: 6851000345 reprezentowanym przez Dyrektora MOPS w Jaśle Urszulę </w:t>
      </w:r>
      <w:proofErr w:type="spellStart"/>
      <w:r w:rsidRPr="00AF396C">
        <w:rPr>
          <w:rFonts w:ascii="Times New Roman" w:hAnsi="Times New Roman" w:cs="Times New Roman"/>
          <w:b/>
          <w:bCs/>
        </w:rPr>
        <w:t>Kućmę</w:t>
      </w:r>
      <w:proofErr w:type="spellEnd"/>
      <w:r w:rsidRPr="00AF396C">
        <w:rPr>
          <w:rFonts w:ascii="Times New Roman" w:hAnsi="Times New Roman" w:cs="Times New Roman"/>
          <w:b/>
          <w:bCs/>
        </w:rPr>
        <w:t xml:space="preserve"> na podstawie udzielonego pełnomocnictwa nr OiK.0052.</w:t>
      </w:r>
      <w:r w:rsidR="00DC02D0">
        <w:rPr>
          <w:rFonts w:ascii="Times New Roman" w:hAnsi="Times New Roman" w:cs="Times New Roman"/>
          <w:b/>
          <w:bCs/>
        </w:rPr>
        <w:t>64</w:t>
      </w:r>
      <w:r w:rsidRPr="00AF396C">
        <w:rPr>
          <w:rFonts w:ascii="Times New Roman" w:hAnsi="Times New Roman" w:cs="Times New Roman"/>
          <w:b/>
          <w:bCs/>
        </w:rPr>
        <w:t>.202</w:t>
      </w:r>
      <w:r w:rsidR="00DC02D0">
        <w:rPr>
          <w:rFonts w:ascii="Times New Roman" w:hAnsi="Times New Roman" w:cs="Times New Roman"/>
          <w:b/>
          <w:bCs/>
        </w:rPr>
        <w:t>6</w:t>
      </w:r>
      <w:r w:rsidRPr="00AF396C">
        <w:rPr>
          <w:rFonts w:ascii="Times New Roman" w:hAnsi="Times New Roman" w:cs="Times New Roman"/>
          <w:b/>
          <w:bCs/>
        </w:rPr>
        <w:t xml:space="preserve"> z dnia 2</w:t>
      </w:r>
      <w:r w:rsidR="00DC02D0">
        <w:rPr>
          <w:rFonts w:ascii="Times New Roman" w:hAnsi="Times New Roman" w:cs="Times New Roman"/>
          <w:b/>
          <w:bCs/>
        </w:rPr>
        <w:t>4</w:t>
      </w:r>
      <w:r w:rsidRPr="00AF396C">
        <w:rPr>
          <w:rFonts w:ascii="Times New Roman" w:hAnsi="Times New Roman" w:cs="Times New Roman"/>
          <w:b/>
          <w:bCs/>
        </w:rPr>
        <w:t xml:space="preserve"> </w:t>
      </w:r>
      <w:r w:rsidR="00DC02D0">
        <w:rPr>
          <w:rFonts w:ascii="Times New Roman" w:hAnsi="Times New Roman" w:cs="Times New Roman"/>
          <w:b/>
          <w:bCs/>
        </w:rPr>
        <w:t>marca</w:t>
      </w:r>
      <w:r w:rsidRPr="00AF396C">
        <w:rPr>
          <w:rFonts w:ascii="Times New Roman" w:hAnsi="Times New Roman" w:cs="Times New Roman"/>
          <w:b/>
          <w:bCs/>
        </w:rPr>
        <w:t xml:space="preserve"> 202</w:t>
      </w:r>
      <w:r w:rsidR="00DC02D0">
        <w:rPr>
          <w:rFonts w:ascii="Times New Roman" w:hAnsi="Times New Roman" w:cs="Times New Roman"/>
          <w:b/>
          <w:bCs/>
        </w:rPr>
        <w:t>6</w:t>
      </w:r>
      <w:r w:rsidRPr="00AF396C">
        <w:rPr>
          <w:rFonts w:ascii="Times New Roman" w:hAnsi="Times New Roman" w:cs="Times New Roman"/>
          <w:b/>
          <w:bCs/>
        </w:rPr>
        <w:t xml:space="preserve"> r. Burmistrza Miasta Jasła zwanym w dalszej części ZAMAWIAJĄCYM,</w:t>
      </w:r>
    </w:p>
    <w:p w14:paraId="17269545" w14:textId="47A80EE0" w:rsidR="0065554D" w:rsidRPr="00AF396C" w:rsidRDefault="0065554D" w:rsidP="00AF396C">
      <w:pPr>
        <w:jc w:val="both"/>
        <w:rPr>
          <w:rFonts w:ascii="Times New Roman" w:hAnsi="Times New Roman" w:cs="Times New Roman"/>
        </w:rPr>
      </w:pPr>
      <w:r w:rsidRPr="00AF396C">
        <w:rPr>
          <w:rFonts w:ascii="Times New Roman" w:hAnsi="Times New Roman" w:cs="Times New Roman"/>
        </w:rPr>
        <w:t xml:space="preserve">a </w:t>
      </w:r>
    </w:p>
    <w:p w14:paraId="3E39435F" w14:textId="77777777" w:rsidR="0065554D" w:rsidRPr="00AF396C" w:rsidRDefault="0065554D" w:rsidP="00AF396C">
      <w:pPr>
        <w:jc w:val="both"/>
        <w:rPr>
          <w:rFonts w:ascii="Times New Roman" w:hAnsi="Times New Roman" w:cs="Times New Roman"/>
        </w:rPr>
      </w:pPr>
      <w:r w:rsidRPr="00AF396C">
        <w:rPr>
          <w:rFonts w:ascii="Times New Roman" w:hAnsi="Times New Roman" w:cs="Times New Roman"/>
        </w:rPr>
        <w:t xml:space="preserve">zwanym dalej „Wykonawcą”, reprezentowanym przez: </w:t>
      </w:r>
    </w:p>
    <w:p w14:paraId="35DA5C0B" w14:textId="77777777" w:rsidR="0065554D" w:rsidRPr="00AF396C" w:rsidRDefault="0065554D" w:rsidP="00AF396C">
      <w:pPr>
        <w:jc w:val="both"/>
        <w:rPr>
          <w:rFonts w:ascii="Times New Roman" w:hAnsi="Times New Roman" w:cs="Times New Roman"/>
        </w:rPr>
      </w:pPr>
      <w:r w:rsidRPr="00AF396C">
        <w:rPr>
          <w:rFonts w:ascii="Times New Roman" w:hAnsi="Times New Roman" w:cs="Times New Roman"/>
        </w:rPr>
        <w:t xml:space="preserve">………………………………… </w:t>
      </w:r>
    </w:p>
    <w:p w14:paraId="1509E53F" w14:textId="77777777" w:rsidR="0065554D" w:rsidRPr="00AF396C" w:rsidRDefault="0065554D" w:rsidP="00AF396C">
      <w:pPr>
        <w:jc w:val="both"/>
        <w:rPr>
          <w:rFonts w:ascii="Times New Roman" w:hAnsi="Times New Roman" w:cs="Times New Roman"/>
        </w:rPr>
      </w:pPr>
      <w:r w:rsidRPr="00AF396C">
        <w:rPr>
          <w:rFonts w:ascii="Times New Roman" w:hAnsi="Times New Roman" w:cs="Times New Roman"/>
        </w:rPr>
        <w:t xml:space="preserve">o następującej treści: </w:t>
      </w:r>
    </w:p>
    <w:p w14:paraId="37AC4DCC" w14:textId="1C1D93B9"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PRZEDMIOT UMOWY</w:t>
      </w:r>
    </w:p>
    <w:p w14:paraId="38681205" w14:textId="77777777"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1</w:t>
      </w:r>
    </w:p>
    <w:p w14:paraId="46C474F0" w14:textId="64032F75" w:rsidR="0065554D" w:rsidRPr="00AF396C" w:rsidRDefault="0065554D">
      <w:pPr>
        <w:pStyle w:val="Akapitzlist"/>
        <w:numPr>
          <w:ilvl w:val="0"/>
          <w:numId w:val="2"/>
        </w:numPr>
        <w:jc w:val="both"/>
        <w:rPr>
          <w:rFonts w:ascii="Times New Roman" w:hAnsi="Times New Roman" w:cs="Times New Roman"/>
        </w:rPr>
      </w:pPr>
      <w:r w:rsidRPr="00AF396C">
        <w:rPr>
          <w:rFonts w:ascii="Times New Roman" w:hAnsi="Times New Roman" w:cs="Times New Roman"/>
        </w:rPr>
        <w:t>Umowa niniejsza zostaje zawarta w wyniku przeprowadzenia postępowania o</w:t>
      </w:r>
      <w:r w:rsidR="004A774E">
        <w:rPr>
          <w:rFonts w:ascii="Times New Roman" w:hAnsi="Times New Roman" w:cs="Times New Roman"/>
        </w:rPr>
        <w:t> </w:t>
      </w:r>
      <w:r w:rsidRPr="00AF396C">
        <w:rPr>
          <w:rFonts w:ascii="Times New Roman" w:hAnsi="Times New Roman" w:cs="Times New Roman"/>
        </w:rPr>
        <w:t xml:space="preserve">udzielenie zamówienia klasycznego w trybie podstawowym zgodnie z ustawą z dnia 11 września 2019 r. Prawo zamówień publicznych (Dz. U. z 2024 r. poz. 1320 z </w:t>
      </w:r>
      <w:proofErr w:type="spellStart"/>
      <w:r w:rsidRPr="00AF396C">
        <w:rPr>
          <w:rFonts w:ascii="Times New Roman" w:hAnsi="Times New Roman" w:cs="Times New Roman"/>
        </w:rPr>
        <w:t>późn</w:t>
      </w:r>
      <w:proofErr w:type="spellEnd"/>
      <w:r w:rsidRPr="00AF396C">
        <w:rPr>
          <w:rFonts w:ascii="Times New Roman" w:hAnsi="Times New Roman" w:cs="Times New Roman"/>
        </w:rPr>
        <w:t xml:space="preserve">. zm.). </w:t>
      </w:r>
    </w:p>
    <w:p w14:paraId="12E15D58" w14:textId="0484699A" w:rsidR="0065554D" w:rsidRPr="00DC02D0" w:rsidRDefault="0065554D">
      <w:pPr>
        <w:pStyle w:val="Akapitzlist"/>
        <w:numPr>
          <w:ilvl w:val="0"/>
          <w:numId w:val="2"/>
        </w:numPr>
        <w:jc w:val="both"/>
        <w:rPr>
          <w:rFonts w:ascii="Times New Roman" w:hAnsi="Times New Roman" w:cs="Times New Roman"/>
        </w:rPr>
      </w:pPr>
      <w:r w:rsidRPr="00AF396C">
        <w:rPr>
          <w:rFonts w:ascii="Times New Roman" w:hAnsi="Times New Roman" w:cs="Times New Roman"/>
        </w:rPr>
        <w:t xml:space="preserve">Przedmiotem umowy jest realizacja </w:t>
      </w:r>
      <w:r w:rsidR="00DC02D0" w:rsidRPr="00DC02D0">
        <w:rPr>
          <w:rFonts w:ascii="Times New Roman" w:hAnsi="Times New Roman" w:cs="Times New Roman"/>
        </w:rPr>
        <w:t>zadania nr 1 pn. „Centrum Usług Społecznych (CUS)”, które wchodzi w skład działania nr 7 pn. „Promowanie włączenia społecznego i wsparcia dla osób zagrożonych wykluczeniem” w ramach projektu „</w:t>
      </w:r>
      <w:proofErr w:type="spellStart"/>
      <w:r w:rsidR="00DC02D0" w:rsidRPr="00DC02D0">
        <w:rPr>
          <w:rFonts w:ascii="Times New Roman" w:hAnsi="Times New Roman" w:cs="Times New Roman"/>
        </w:rPr>
        <w:t>RozwijaMy</w:t>
      </w:r>
      <w:proofErr w:type="spellEnd"/>
      <w:r w:rsidR="005C7ED4">
        <w:rPr>
          <w:rFonts w:ascii="Times New Roman" w:hAnsi="Times New Roman" w:cs="Times New Roman"/>
        </w:rPr>
        <w:t xml:space="preserve"> </w:t>
      </w:r>
      <w:r w:rsidR="00DC02D0" w:rsidRPr="00DC02D0">
        <w:rPr>
          <w:rFonts w:ascii="Times New Roman" w:hAnsi="Times New Roman" w:cs="Times New Roman"/>
        </w:rPr>
        <w:t>Jasło!”, finansowanego ze środków Drugiej Edycji Szwajcarskiej Pomocy Finansowej dla wybranych państw członkowskich Unii Europejskiej w celu zmniejszenia różnic społeczno-gospodarczych w obrębie Unii Europejskiej oraz z budżetu państwa w ramach Polsko-Szwajcarskiego Programu Rozwoju Miast.</w:t>
      </w:r>
    </w:p>
    <w:p w14:paraId="0874E2B5" w14:textId="2C25D54F" w:rsidR="0065554D" w:rsidRPr="00AF396C" w:rsidRDefault="0065554D">
      <w:pPr>
        <w:pStyle w:val="Akapitzlist"/>
        <w:numPr>
          <w:ilvl w:val="0"/>
          <w:numId w:val="2"/>
        </w:numPr>
        <w:jc w:val="both"/>
        <w:rPr>
          <w:rFonts w:ascii="Times New Roman" w:hAnsi="Times New Roman" w:cs="Times New Roman"/>
        </w:rPr>
      </w:pPr>
      <w:r w:rsidRPr="00AF396C">
        <w:rPr>
          <w:rFonts w:ascii="Times New Roman" w:hAnsi="Times New Roman" w:cs="Times New Roman"/>
        </w:rPr>
        <w:t xml:space="preserve">Szczegółowy zakres robót opisany został w </w:t>
      </w:r>
      <w:proofErr w:type="gramStart"/>
      <w:r w:rsidRPr="00AF396C">
        <w:rPr>
          <w:rFonts w:ascii="Times New Roman" w:hAnsi="Times New Roman" w:cs="Times New Roman"/>
        </w:rPr>
        <w:t>SWZ</w:t>
      </w:r>
      <w:r w:rsidR="004A774E">
        <w:rPr>
          <w:rFonts w:ascii="Times New Roman" w:hAnsi="Times New Roman" w:cs="Times New Roman"/>
        </w:rPr>
        <w:t>,</w:t>
      </w:r>
      <w:proofErr w:type="gramEnd"/>
      <w:r w:rsidR="004A774E">
        <w:rPr>
          <w:rFonts w:ascii="Times New Roman" w:hAnsi="Times New Roman" w:cs="Times New Roman"/>
        </w:rPr>
        <w:t xml:space="preserve"> oraz w załącznikach do SWZ</w:t>
      </w:r>
    </w:p>
    <w:p w14:paraId="6C487B95" w14:textId="788E1C79" w:rsidR="0065554D" w:rsidRPr="00AF396C" w:rsidRDefault="0065554D">
      <w:pPr>
        <w:pStyle w:val="Akapitzlist"/>
        <w:numPr>
          <w:ilvl w:val="0"/>
          <w:numId w:val="2"/>
        </w:numPr>
        <w:jc w:val="both"/>
        <w:rPr>
          <w:rFonts w:ascii="Times New Roman" w:hAnsi="Times New Roman" w:cs="Times New Roman"/>
        </w:rPr>
      </w:pPr>
      <w:r w:rsidRPr="00AF396C">
        <w:rPr>
          <w:rFonts w:ascii="Times New Roman" w:hAnsi="Times New Roman" w:cs="Times New Roman"/>
        </w:rPr>
        <w:t xml:space="preserve">Oferta Wykonawcy z dnia ………………………… stanowi załącznik nr …. do niniejszej umowy. </w:t>
      </w:r>
    </w:p>
    <w:p w14:paraId="33B9E2BD" w14:textId="17DE9337"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TERMIN WYKONANIA</w:t>
      </w:r>
    </w:p>
    <w:p w14:paraId="34FA9018" w14:textId="77777777"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2</w:t>
      </w:r>
    </w:p>
    <w:p w14:paraId="0B1BFD2D" w14:textId="06F9B753" w:rsidR="0065554D" w:rsidRPr="00AF396C" w:rsidRDefault="0065554D">
      <w:pPr>
        <w:pStyle w:val="Akapitzlist"/>
        <w:numPr>
          <w:ilvl w:val="0"/>
          <w:numId w:val="3"/>
        </w:numPr>
        <w:jc w:val="both"/>
        <w:rPr>
          <w:rFonts w:ascii="Times New Roman" w:hAnsi="Times New Roman" w:cs="Times New Roman"/>
        </w:rPr>
      </w:pPr>
      <w:r w:rsidRPr="00AF396C">
        <w:rPr>
          <w:rFonts w:ascii="Times New Roman" w:hAnsi="Times New Roman" w:cs="Times New Roman"/>
        </w:rPr>
        <w:t xml:space="preserve">Termin rozpoczęcia robót objętych umową rozpoczyna się z dniem protokolarnego przekazania placu budowy Wykonawcy. </w:t>
      </w:r>
    </w:p>
    <w:p w14:paraId="7C600451" w14:textId="13D35798" w:rsidR="0065554D" w:rsidRDefault="0065554D">
      <w:pPr>
        <w:pStyle w:val="Akapitzlist"/>
        <w:numPr>
          <w:ilvl w:val="0"/>
          <w:numId w:val="3"/>
        </w:numPr>
        <w:jc w:val="both"/>
        <w:rPr>
          <w:rFonts w:ascii="Times New Roman" w:hAnsi="Times New Roman" w:cs="Times New Roman"/>
        </w:rPr>
      </w:pPr>
      <w:r w:rsidRPr="00AF396C">
        <w:rPr>
          <w:rFonts w:ascii="Times New Roman" w:hAnsi="Times New Roman" w:cs="Times New Roman"/>
        </w:rPr>
        <w:t xml:space="preserve">Termin zakończenia realizacji przedmiotu umowy ustala się do </w:t>
      </w:r>
      <w:r w:rsidRPr="004A774E">
        <w:rPr>
          <w:rFonts w:ascii="Times New Roman" w:hAnsi="Times New Roman" w:cs="Times New Roman"/>
        </w:rPr>
        <w:t>……………………….</w:t>
      </w:r>
      <w:r w:rsidRPr="00AF396C">
        <w:rPr>
          <w:rFonts w:ascii="Times New Roman" w:hAnsi="Times New Roman" w:cs="Times New Roman"/>
        </w:rPr>
        <w:t xml:space="preserve"> </w:t>
      </w:r>
    </w:p>
    <w:p w14:paraId="3F05E02B" w14:textId="77777777" w:rsidR="008859CE" w:rsidRPr="008859CE" w:rsidRDefault="008859CE" w:rsidP="008859CE">
      <w:pPr>
        <w:pStyle w:val="Akapitzlist"/>
        <w:jc w:val="both"/>
        <w:rPr>
          <w:rFonts w:ascii="Times New Roman" w:hAnsi="Times New Roman" w:cs="Times New Roman"/>
        </w:rPr>
      </w:pPr>
    </w:p>
    <w:p w14:paraId="6E6B8C7B" w14:textId="77777777" w:rsidR="00DC02D0" w:rsidRDefault="00DC02D0" w:rsidP="00AF396C">
      <w:pPr>
        <w:jc w:val="center"/>
        <w:rPr>
          <w:rFonts w:ascii="Times New Roman" w:hAnsi="Times New Roman" w:cs="Times New Roman"/>
          <w:b/>
          <w:bCs/>
        </w:rPr>
      </w:pPr>
    </w:p>
    <w:p w14:paraId="2A2B55B3" w14:textId="77777777" w:rsidR="00DC02D0" w:rsidRDefault="00DC02D0" w:rsidP="00AF396C">
      <w:pPr>
        <w:jc w:val="center"/>
        <w:rPr>
          <w:rFonts w:ascii="Times New Roman" w:hAnsi="Times New Roman" w:cs="Times New Roman"/>
          <w:b/>
          <w:bCs/>
        </w:rPr>
      </w:pPr>
    </w:p>
    <w:p w14:paraId="5EF505B1" w14:textId="77777777" w:rsidR="00DC02D0" w:rsidRDefault="00DC02D0" w:rsidP="00AF396C">
      <w:pPr>
        <w:jc w:val="center"/>
        <w:rPr>
          <w:rFonts w:ascii="Times New Roman" w:hAnsi="Times New Roman" w:cs="Times New Roman"/>
          <w:b/>
          <w:bCs/>
        </w:rPr>
      </w:pPr>
    </w:p>
    <w:p w14:paraId="0A929A2E" w14:textId="5B8380E7"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lastRenderedPageBreak/>
        <w:t>PRZEKAZANIE TERENU BUDOWY ORAZ NADZÓR</w:t>
      </w:r>
    </w:p>
    <w:p w14:paraId="353188D7" w14:textId="2F314EA0"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3</w:t>
      </w:r>
    </w:p>
    <w:p w14:paraId="485B6770" w14:textId="721CB59C" w:rsidR="0065554D" w:rsidRPr="00DC02D0" w:rsidRDefault="0065554D">
      <w:pPr>
        <w:pStyle w:val="Akapitzlist"/>
        <w:numPr>
          <w:ilvl w:val="0"/>
          <w:numId w:val="4"/>
        </w:numPr>
        <w:jc w:val="both"/>
        <w:rPr>
          <w:rFonts w:ascii="Times New Roman" w:hAnsi="Times New Roman" w:cs="Times New Roman"/>
        </w:rPr>
      </w:pPr>
      <w:r w:rsidRPr="00AF396C">
        <w:rPr>
          <w:rFonts w:ascii="Times New Roman" w:hAnsi="Times New Roman" w:cs="Times New Roman"/>
        </w:rPr>
        <w:t xml:space="preserve">Zamawiający przekaże Wykonawcy teren budowy w terminie </w:t>
      </w:r>
      <w:r w:rsidRPr="00DC02D0">
        <w:rPr>
          <w:rFonts w:ascii="Times New Roman" w:hAnsi="Times New Roman" w:cs="Times New Roman"/>
        </w:rPr>
        <w:t xml:space="preserve">do 3 dni licząc od dnia podpisania umowy. </w:t>
      </w:r>
    </w:p>
    <w:p w14:paraId="759C0A87" w14:textId="71E705FE" w:rsidR="0065554D" w:rsidRPr="00AF396C" w:rsidRDefault="0065554D">
      <w:pPr>
        <w:pStyle w:val="Akapitzlist"/>
        <w:numPr>
          <w:ilvl w:val="0"/>
          <w:numId w:val="4"/>
        </w:numPr>
        <w:jc w:val="both"/>
        <w:rPr>
          <w:rFonts w:ascii="Times New Roman" w:hAnsi="Times New Roman" w:cs="Times New Roman"/>
        </w:rPr>
      </w:pPr>
      <w:r w:rsidRPr="00AF396C">
        <w:rPr>
          <w:rFonts w:ascii="Times New Roman" w:hAnsi="Times New Roman" w:cs="Times New Roman"/>
        </w:rPr>
        <w:t xml:space="preserve">Przedstawicielem Wykonawcy na placu budowy będzie: </w:t>
      </w:r>
    </w:p>
    <w:p w14:paraId="7E4CCAE2" w14:textId="1F38B7BC" w:rsidR="0065554D" w:rsidRPr="00AF396C" w:rsidRDefault="0065554D">
      <w:pPr>
        <w:pStyle w:val="Akapitzlist"/>
        <w:numPr>
          <w:ilvl w:val="0"/>
          <w:numId w:val="5"/>
        </w:numPr>
        <w:jc w:val="both"/>
        <w:rPr>
          <w:rFonts w:ascii="Times New Roman" w:hAnsi="Times New Roman" w:cs="Times New Roman"/>
        </w:rPr>
      </w:pPr>
      <w:r w:rsidRPr="00AF396C">
        <w:rPr>
          <w:rFonts w:ascii="Times New Roman" w:hAnsi="Times New Roman" w:cs="Times New Roman"/>
        </w:rPr>
        <w:t>Kierownik budowy w specjalności konstrukcyjno-budowlanej, w osobie</w:t>
      </w:r>
      <w:r w:rsidR="004A774E">
        <w:rPr>
          <w:rFonts w:ascii="Times New Roman" w:hAnsi="Times New Roman" w:cs="Times New Roman"/>
        </w:rPr>
        <w:t xml:space="preserve"> </w:t>
      </w:r>
      <w:r w:rsidRPr="00AF396C">
        <w:rPr>
          <w:rFonts w:ascii="Times New Roman" w:hAnsi="Times New Roman" w:cs="Times New Roman"/>
        </w:rPr>
        <w:t>………………</w:t>
      </w:r>
      <w:proofErr w:type="gramStart"/>
      <w:r w:rsidRPr="00AF396C">
        <w:rPr>
          <w:rFonts w:ascii="Times New Roman" w:hAnsi="Times New Roman" w:cs="Times New Roman"/>
        </w:rPr>
        <w:t>…….</w:t>
      </w:r>
      <w:proofErr w:type="gramEnd"/>
      <w:r w:rsidRPr="00AF396C">
        <w:rPr>
          <w:rFonts w:ascii="Times New Roman" w:hAnsi="Times New Roman" w:cs="Times New Roman"/>
        </w:rPr>
        <w:t xml:space="preserve">, nr </w:t>
      </w:r>
      <w:proofErr w:type="spellStart"/>
      <w:r w:rsidRPr="00AF396C">
        <w:rPr>
          <w:rFonts w:ascii="Times New Roman" w:hAnsi="Times New Roman" w:cs="Times New Roman"/>
        </w:rPr>
        <w:t>tel</w:t>
      </w:r>
      <w:proofErr w:type="spellEnd"/>
      <w:r w:rsidR="004A774E">
        <w:rPr>
          <w:rFonts w:ascii="Times New Roman" w:hAnsi="Times New Roman" w:cs="Times New Roman"/>
        </w:rPr>
        <w:t xml:space="preserve"> </w:t>
      </w:r>
      <w:r w:rsidRPr="00AF396C">
        <w:rPr>
          <w:rFonts w:ascii="Times New Roman" w:hAnsi="Times New Roman" w:cs="Times New Roman"/>
        </w:rPr>
        <w:t>………………………;</w:t>
      </w:r>
      <w:r w:rsidR="004A774E">
        <w:rPr>
          <w:rFonts w:ascii="Times New Roman" w:hAnsi="Times New Roman" w:cs="Times New Roman"/>
        </w:rPr>
        <w:t xml:space="preserve"> </w:t>
      </w:r>
      <w:r w:rsidRPr="00AF396C">
        <w:rPr>
          <w:rFonts w:ascii="Times New Roman" w:hAnsi="Times New Roman" w:cs="Times New Roman"/>
        </w:rPr>
        <w:t>e-mail …………………….</w:t>
      </w:r>
      <w:r w:rsidR="004A774E">
        <w:rPr>
          <w:rFonts w:ascii="Times New Roman" w:hAnsi="Times New Roman" w:cs="Times New Roman"/>
        </w:rPr>
        <w:t xml:space="preserve"> </w:t>
      </w:r>
      <w:r w:rsidRPr="00AF396C">
        <w:rPr>
          <w:rFonts w:ascii="Times New Roman" w:hAnsi="Times New Roman" w:cs="Times New Roman"/>
        </w:rPr>
        <w:t xml:space="preserve">upraw. bud. nr …………, </w:t>
      </w:r>
    </w:p>
    <w:p w14:paraId="63104B64" w14:textId="5DED682F" w:rsidR="0065554D" w:rsidRPr="00AF396C" w:rsidRDefault="0065554D">
      <w:pPr>
        <w:pStyle w:val="Akapitzlist"/>
        <w:numPr>
          <w:ilvl w:val="0"/>
          <w:numId w:val="5"/>
        </w:numPr>
        <w:jc w:val="both"/>
        <w:rPr>
          <w:rFonts w:ascii="Times New Roman" w:hAnsi="Times New Roman" w:cs="Times New Roman"/>
        </w:rPr>
      </w:pPr>
      <w:r w:rsidRPr="00AF396C">
        <w:rPr>
          <w:rFonts w:ascii="Times New Roman" w:hAnsi="Times New Roman" w:cs="Times New Roman"/>
        </w:rPr>
        <w:t>Kierownik robót w specjalności instalacyjnej w zakresie sieci, instalacji i urządzeń cieplnych, wentylacyjnych, gazowych, wodociągowych i kanalizacyjnych w osobie</w:t>
      </w:r>
      <w:proofErr w:type="gramStart"/>
      <w:r w:rsidRPr="00AF396C">
        <w:rPr>
          <w:rFonts w:ascii="Times New Roman" w:hAnsi="Times New Roman" w:cs="Times New Roman"/>
        </w:rPr>
        <w:t xml:space="preserve"> ….</w:t>
      </w:r>
      <w:proofErr w:type="gramEnd"/>
      <w:r w:rsidRPr="00AF396C">
        <w:rPr>
          <w:rFonts w:ascii="Times New Roman" w:hAnsi="Times New Roman" w:cs="Times New Roman"/>
        </w:rPr>
        <w:t xml:space="preserve">.……………, nr </w:t>
      </w:r>
      <w:proofErr w:type="spellStart"/>
      <w:r w:rsidRPr="00AF396C">
        <w:rPr>
          <w:rFonts w:ascii="Times New Roman" w:hAnsi="Times New Roman" w:cs="Times New Roman"/>
        </w:rPr>
        <w:t>tel</w:t>
      </w:r>
      <w:proofErr w:type="spellEnd"/>
      <w:r w:rsidRPr="00AF396C">
        <w:rPr>
          <w:rFonts w:ascii="Times New Roman" w:hAnsi="Times New Roman" w:cs="Times New Roman"/>
        </w:rPr>
        <w:t>………………………; e-mail ………………</w:t>
      </w:r>
      <w:proofErr w:type="gramStart"/>
      <w:r w:rsidRPr="00AF396C">
        <w:rPr>
          <w:rFonts w:ascii="Times New Roman" w:hAnsi="Times New Roman" w:cs="Times New Roman"/>
        </w:rPr>
        <w:t>…….</w:t>
      </w:r>
      <w:proofErr w:type="gramEnd"/>
      <w:r w:rsidRPr="00AF396C">
        <w:rPr>
          <w:rFonts w:ascii="Times New Roman" w:hAnsi="Times New Roman" w:cs="Times New Roman"/>
        </w:rPr>
        <w:t xml:space="preserve">upraw. bud. nr …………, </w:t>
      </w:r>
    </w:p>
    <w:p w14:paraId="55A14895" w14:textId="77C2B873" w:rsidR="0065554D" w:rsidRPr="00AF396C" w:rsidRDefault="0065554D">
      <w:pPr>
        <w:pStyle w:val="Akapitzlist"/>
        <w:numPr>
          <w:ilvl w:val="0"/>
          <w:numId w:val="5"/>
        </w:numPr>
        <w:jc w:val="both"/>
        <w:rPr>
          <w:rFonts w:ascii="Times New Roman" w:hAnsi="Times New Roman" w:cs="Times New Roman"/>
        </w:rPr>
      </w:pPr>
      <w:r w:rsidRPr="00AF396C">
        <w:rPr>
          <w:rFonts w:ascii="Times New Roman" w:hAnsi="Times New Roman" w:cs="Times New Roman"/>
        </w:rPr>
        <w:t>Kierownik robót w specjalności instalacyjnej w zakresie sieci, instalacji i urządzeń elektrycznych i elektroenergetycznych w osobie …………</w:t>
      </w:r>
      <w:proofErr w:type="gramStart"/>
      <w:r w:rsidRPr="00AF396C">
        <w:rPr>
          <w:rFonts w:ascii="Times New Roman" w:hAnsi="Times New Roman" w:cs="Times New Roman"/>
        </w:rPr>
        <w:t>…….</w:t>
      </w:r>
      <w:proofErr w:type="gramEnd"/>
      <w:r w:rsidRPr="00AF396C">
        <w:rPr>
          <w:rFonts w:ascii="Times New Roman" w:hAnsi="Times New Roman" w:cs="Times New Roman"/>
        </w:rPr>
        <w:t xml:space="preserve">. nr </w:t>
      </w:r>
      <w:proofErr w:type="spellStart"/>
      <w:r w:rsidRPr="00AF396C">
        <w:rPr>
          <w:rFonts w:ascii="Times New Roman" w:hAnsi="Times New Roman" w:cs="Times New Roman"/>
        </w:rPr>
        <w:t>tel</w:t>
      </w:r>
      <w:proofErr w:type="spellEnd"/>
      <w:r w:rsidRPr="00AF396C">
        <w:rPr>
          <w:rFonts w:ascii="Times New Roman" w:hAnsi="Times New Roman" w:cs="Times New Roman"/>
        </w:rPr>
        <w:t>………………………; e-mail ………………</w:t>
      </w:r>
      <w:proofErr w:type="gramStart"/>
      <w:r w:rsidRPr="00AF396C">
        <w:rPr>
          <w:rFonts w:ascii="Times New Roman" w:hAnsi="Times New Roman" w:cs="Times New Roman"/>
        </w:rPr>
        <w:t>…….</w:t>
      </w:r>
      <w:proofErr w:type="gramEnd"/>
      <w:r w:rsidRPr="00AF396C">
        <w:rPr>
          <w:rFonts w:ascii="Times New Roman" w:hAnsi="Times New Roman" w:cs="Times New Roman"/>
        </w:rPr>
        <w:t xml:space="preserve">upraw. bud. nr …………, </w:t>
      </w:r>
    </w:p>
    <w:p w14:paraId="5DFAB7CE" w14:textId="3A2DF4D5" w:rsidR="0065554D" w:rsidRPr="00AF396C" w:rsidRDefault="0065554D">
      <w:pPr>
        <w:pStyle w:val="Akapitzlist"/>
        <w:numPr>
          <w:ilvl w:val="0"/>
          <w:numId w:val="4"/>
        </w:numPr>
        <w:jc w:val="both"/>
        <w:rPr>
          <w:rFonts w:ascii="Times New Roman" w:hAnsi="Times New Roman" w:cs="Times New Roman"/>
        </w:rPr>
      </w:pPr>
      <w:r w:rsidRPr="00AF396C">
        <w:rPr>
          <w:rFonts w:ascii="Times New Roman" w:hAnsi="Times New Roman" w:cs="Times New Roman"/>
        </w:rPr>
        <w:t>Osoba wyznaczona do nadzoru ze strony Zamawiającego: ………………</w:t>
      </w:r>
      <w:r w:rsidR="004A774E">
        <w:rPr>
          <w:rFonts w:ascii="Times New Roman" w:hAnsi="Times New Roman" w:cs="Times New Roman"/>
        </w:rPr>
        <w:t>…………….</w:t>
      </w:r>
    </w:p>
    <w:p w14:paraId="766A3506" w14:textId="634FD682" w:rsidR="0065554D" w:rsidRPr="00AF396C" w:rsidRDefault="0065554D">
      <w:pPr>
        <w:pStyle w:val="Akapitzlist"/>
        <w:numPr>
          <w:ilvl w:val="0"/>
          <w:numId w:val="4"/>
        </w:numPr>
        <w:jc w:val="both"/>
        <w:rPr>
          <w:rFonts w:ascii="Times New Roman" w:hAnsi="Times New Roman" w:cs="Times New Roman"/>
        </w:rPr>
      </w:pPr>
      <w:r w:rsidRPr="00AF396C">
        <w:rPr>
          <w:rFonts w:ascii="Times New Roman" w:hAnsi="Times New Roman" w:cs="Times New Roman"/>
        </w:rPr>
        <w:t xml:space="preserve">Zamawiający dopuszcza zmianę osób wymienionych w ust. 2. Zmiana taka wymaga poinformowania Zamawiającego najpóźniej przed podjęciem pierwszej czynności przez tą osobę. Zmiana taka nie stanowi zmiany umowy wymagającej zawarcia aneksu. </w:t>
      </w:r>
    </w:p>
    <w:p w14:paraId="6AD6C31B" w14:textId="316EAD4B" w:rsidR="0065554D" w:rsidRPr="00AF396C" w:rsidRDefault="0065554D">
      <w:pPr>
        <w:pStyle w:val="Akapitzlist"/>
        <w:numPr>
          <w:ilvl w:val="0"/>
          <w:numId w:val="4"/>
        </w:numPr>
        <w:jc w:val="both"/>
        <w:rPr>
          <w:rFonts w:ascii="Times New Roman" w:hAnsi="Times New Roman" w:cs="Times New Roman"/>
        </w:rPr>
      </w:pPr>
      <w:r w:rsidRPr="00AF396C">
        <w:rPr>
          <w:rFonts w:ascii="Times New Roman" w:hAnsi="Times New Roman" w:cs="Times New Roman"/>
        </w:rPr>
        <w:t xml:space="preserve">Kierownik budowy oraz kierownicy robót są zobowiązani uczestniczyć w radach budowy. </w:t>
      </w:r>
    </w:p>
    <w:p w14:paraId="4C07E5EF" w14:textId="32660D9C"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PODWYKONAWCY</w:t>
      </w:r>
    </w:p>
    <w:p w14:paraId="660CD6DE" w14:textId="1024DCF6"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4</w:t>
      </w:r>
    </w:p>
    <w:p w14:paraId="159BE2B6" w14:textId="77777777"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Wykonawca zobowiązuje się wykonać przedmiot umowy zgodnie z zasadami współczesnej wiedzy technicznej, obowiązującymi przepisami i normami. </w:t>
      </w:r>
    </w:p>
    <w:p w14:paraId="18550E5A" w14:textId="27AE8CBA" w:rsidR="0065554D" w:rsidRPr="00AF396C" w:rsidRDefault="007D4FDF">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  </w:t>
      </w:r>
      <w:r w:rsidR="0065554D" w:rsidRPr="00AF396C">
        <w:rPr>
          <w:rFonts w:ascii="Times New Roman" w:hAnsi="Times New Roman" w:cs="Times New Roman"/>
        </w:rPr>
        <w:t xml:space="preserve">Strony ustalają, że następujące zakresy robót będą wykonywane: </w:t>
      </w:r>
    </w:p>
    <w:p w14:paraId="68FAA533" w14:textId="065F535D" w:rsidR="001D2676" w:rsidRPr="004A774E" w:rsidRDefault="0065554D">
      <w:pPr>
        <w:pStyle w:val="Akapitzlist"/>
        <w:numPr>
          <w:ilvl w:val="0"/>
          <w:numId w:val="6"/>
        </w:numPr>
        <w:jc w:val="both"/>
        <w:rPr>
          <w:rFonts w:ascii="Times New Roman" w:hAnsi="Times New Roman" w:cs="Times New Roman"/>
        </w:rPr>
      </w:pPr>
      <w:r w:rsidRPr="004A774E">
        <w:rPr>
          <w:rFonts w:ascii="Times New Roman" w:hAnsi="Times New Roman" w:cs="Times New Roman"/>
        </w:rPr>
        <w:t xml:space="preserve">osobiście przez </w:t>
      </w:r>
      <w:proofErr w:type="gramStart"/>
      <w:r w:rsidRPr="004A774E">
        <w:rPr>
          <w:rFonts w:ascii="Times New Roman" w:hAnsi="Times New Roman" w:cs="Times New Roman"/>
        </w:rPr>
        <w:t xml:space="preserve">Wykonawcę: </w:t>
      </w:r>
      <w:r w:rsidR="004A774E" w:rsidRPr="004A774E">
        <w:rPr>
          <w:rFonts w:ascii="Times New Roman" w:hAnsi="Times New Roman" w:cs="Times New Roman"/>
        </w:rPr>
        <w:t xml:space="preserve"> …</w:t>
      </w:r>
      <w:proofErr w:type="gramEnd"/>
      <w:r w:rsidR="004A774E" w:rsidRPr="004A774E">
        <w:rPr>
          <w:rFonts w:ascii="Times New Roman" w:hAnsi="Times New Roman" w:cs="Times New Roman"/>
        </w:rPr>
        <w:t>………</w:t>
      </w:r>
      <w:r w:rsidRPr="004A774E">
        <w:rPr>
          <w:rFonts w:ascii="Times New Roman" w:hAnsi="Times New Roman" w:cs="Times New Roman"/>
        </w:rPr>
        <w:t>……</w:t>
      </w:r>
      <w:r w:rsidR="004A774E" w:rsidRPr="004A774E">
        <w:rPr>
          <w:rFonts w:ascii="Times New Roman" w:hAnsi="Times New Roman" w:cs="Times New Roman"/>
        </w:rPr>
        <w:t>……………………</w:t>
      </w:r>
      <w:r w:rsidRPr="004A774E">
        <w:rPr>
          <w:rFonts w:ascii="Times New Roman" w:hAnsi="Times New Roman" w:cs="Times New Roman"/>
        </w:rPr>
        <w:t xml:space="preserve">………........ </w:t>
      </w:r>
    </w:p>
    <w:p w14:paraId="25B6BF7B" w14:textId="77777777" w:rsidR="004A774E" w:rsidRPr="004A774E" w:rsidRDefault="004A774E">
      <w:pPr>
        <w:pStyle w:val="Akapitzlist"/>
        <w:numPr>
          <w:ilvl w:val="0"/>
          <w:numId w:val="6"/>
        </w:numPr>
        <w:jc w:val="both"/>
        <w:rPr>
          <w:rFonts w:ascii="Times New Roman" w:hAnsi="Times New Roman" w:cs="Times New Roman"/>
        </w:rPr>
      </w:pPr>
      <w:r>
        <w:rPr>
          <w:rFonts w:ascii="Times New Roman" w:hAnsi="Times New Roman" w:cs="Times New Roman"/>
          <w:i/>
          <w:iCs/>
        </w:rPr>
        <w:t>za pomocą podwykonawców …</w:t>
      </w:r>
      <w:proofErr w:type="gramStart"/>
      <w:r>
        <w:rPr>
          <w:rFonts w:ascii="Times New Roman" w:hAnsi="Times New Roman" w:cs="Times New Roman"/>
          <w:i/>
          <w:iCs/>
        </w:rPr>
        <w:t>…….</w:t>
      </w:r>
      <w:proofErr w:type="gramEnd"/>
      <w:r>
        <w:rPr>
          <w:rFonts w:ascii="Times New Roman" w:hAnsi="Times New Roman" w:cs="Times New Roman"/>
          <w:i/>
          <w:iCs/>
        </w:rPr>
        <w:t>./zakres robot/…</w:t>
      </w:r>
      <w:proofErr w:type="gramStart"/>
      <w:r>
        <w:rPr>
          <w:rFonts w:ascii="Times New Roman" w:hAnsi="Times New Roman" w:cs="Times New Roman"/>
          <w:i/>
          <w:iCs/>
        </w:rPr>
        <w:t>…….</w:t>
      </w:r>
      <w:proofErr w:type="gramEnd"/>
      <w:r>
        <w:rPr>
          <w:rFonts w:ascii="Times New Roman" w:hAnsi="Times New Roman" w:cs="Times New Roman"/>
          <w:i/>
          <w:iCs/>
        </w:rPr>
        <w:t xml:space="preserve">. </w:t>
      </w:r>
      <w:r w:rsidRPr="004A774E">
        <w:rPr>
          <w:rFonts w:ascii="Times New Roman" w:hAnsi="Times New Roman" w:cs="Times New Roman"/>
          <w:i/>
          <w:iCs/>
        </w:rPr>
        <w:t>/nazwa albo imię i nazwisko oraz dane kontaktowe podwykonawców i osób do kontaktów z nimi/</w:t>
      </w:r>
    </w:p>
    <w:p w14:paraId="334AC23C" w14:textId="129CD57C" w:rsidR="001D2676" w:rsidRPr="004A774E" w:rsidRDefault="0065554D" w:rsidP="004A774E">
      <w:pPr>
        <w:pStyle w:val="Akapitzlist"/>
        <w:jc w:val="both"/>
        <w:rPr>
          <w:rFonts w:ascii="Times New Roman" w:hAnsi="Times New Roman" w:cs="Times New Roman"/>
        </w:rPr>
      </w:pPr>
      <w:r w:rsidRPr="004A774E">
        <w:rPr>
          <w:rFonts w:ascii="Times New Roman" w:hAnsi="Times New Roman" w:cs="Times New Roman"/>
        </w:rPr>
        <w:t xml:space="preserve">Wykonawca zawiadamia Zamawiającego o wszelkich zmianach danych, o których mowa w pkt b) w trakcie realizacji zamówienia, a także przekazuje informacje na temat nowych podwykonawców, którym w późniejszym okresie zamierza powierzyć realizację robót budowlanych lub usług. Jeżeli podwykonawca jest podmiotem, na którego zasoby Wykonawca powołuje się na zasadach określonych w art. 118 ustawy </w:t>
      </w:r>
      <w:proofErr w:type="spellStart"/>
      <w:r w:rsidRPr="004A774E">
        <w:rPr>
          <w:rFonts w:ascii="Times New Roman" w:hAnsi="Times New Roman" w:cs="Times New Roman"/>
        </w:rPr>
        <w:t>Pzp</w:t>
      </w:r>
      <w:proofErr w:type="spellEnd"/>
      <w:r w:rsidRPr="004A774E">
        <w:rPr>
          <w:rFonts w:ascii="Times New Roman" w:hAnsi="Times New Roman" w:cs="Times New Roman"/>
        </w:rPr>
        <w:t xml:space="preserve">, w celu wykazania spełniania warunków udziału w postępowaniu, Wykonawca jest zobowiązany wykazać Zamawiającemu, że: </w:t>
      </w:r>
    </w:p>
    <w:p w14:paraId="1288610B" w14:textId="193F7A7D" w:rsidR="0065554D" w:rsidRPr="00AF396C" w:rsidRDefault="0065554D">
      <w:pPr>
        <w:pStyle w:val="Akapitzlist"/>
        <w:numPr>
          <w:ilvl w:val="0"/>
          <w:numId w:val="8"/>
        </w:numPr>
        <w:jc w:val="both"/>
        <w:rPr>
          <w:rFonts w:ascii="Times New Roman" w:hAnsi="Times New Roman" w:cs="Times New Roman"/>
        </w:rPr>
      </w:pPr>
      <w:r w:rsidRPr="00AF396C">
        <w:rPr>
          <w:rFonts w:ascii="Times New Roman" w:hAnsi="Times New Roman" w:cs="Times New Roman"/>
        </w:rPr>
        <w:t xml:space="preserve">proponowany inny podwykonawca lub wykonawca samodzielnie spełnia je w stopniu nie mniejszym niż podwykonawca, na którego zasoby wykonawca powoływał się w trakcie postępowania o udzielenie zamówienia oraz </w:t>
      </w:r>
    </w:p>
    <w:p w14:paraId="21F65AB4" w14:textId="77777777" w:rsidR="001D2676" w:rsidRPr="00AF396C" w:rsidRDefault="0065554D">
      <w:pPr>
        <w:pStyle w:val="Akapitzlist"/>
        <w:numPr>
          <w:ilvl w:val="0"/>
          <w:numId w:val="8"/>
        </w:numPr>
        <w:jc w:val="both"/>
        <w:rPr>
          <w:rFonts w:ascii="Times New Roman" w:hAnsi="Times New Roman" w:cs="Times New Roman"/>
        </w:rPr>
      </w:pPr>
      <w:r w:rsidRPr="00AF396C">
        <w:rPr>
          <w:rFonts w:ascii="Times New Roman" w:hAnsi="Times New Roman" w:cs="Times New Roman"/>
        </w:rPr>
        <w:t>brak jest podstaw do wykluczenia proponowanego podwykonawcy.</w:t>
      </w:r>
    </w:p>
    <w:p w14:paraId="2EA395F4" w14:textId="005753F3"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lastRenderedPageBreak/>
        <w:t xml:space="preserve">Wykonawca nie może zlecić wykonania przedmiotu umowy podwykonawcom bez zgody Zamawiającego wyrażonej zgodnie z obowiązującymi przepisami i niniejszą umową. </w:t>
      </w:r>
    </w:p>
    <w:p w14:paraId="54BC8B7B" w14:textId="0D988D8D"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Wykonawca, podwykonawca lub dalszy podwykonawca zamierzający zawrzeć umowę o podwykonawstwo, której przedmiotem są roboty budowlane, jest obowiązany, w trakcie realizacji umowy, do przedłożenia Zamawiającemu projektu tej umowy a także projektu jej zmiany, przy czym podwykonawca lub dalszy podwykonawca jest obowiązany dołączyć zgodę wykonawcy na zawarcie umowy o podwykonawstwo o</w:t>
      </w:r>
      <w:r w:rsidR="0038052B">
        <w:rPr>
          <w:rFonts w:ascii="Times New Roman" w:hAnsi="Times New Roman" w:cs="Times New Roman"/>
        </w:rPr>
        <w:t> </w:t>
      </w:r>
      <w:r w:rsidRPr="00AF396C">
        <w:rPr>
          <w:rFonts w:ascii="Times New Roman" w:hAnsi="Times New Roman" w:cs="Times New Roman"/>
        </w:rPr>
        <w:t xml:space="preserve">treści zgodnej z projektem umowy lub projektem jej zmian. </w:t>
      </w:r>
    </w:p>
    <w:p w14:paraId="603FBF5B" w14:textId="06F0BC9D"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Termin zapłaty wynagrodzenia podwykonawcy lub dalszemu podwykonawcy przewidziany w umowie o podwykonawstwo nie może być </w:t>
      </w:r>
      <w:r w:rsidRPr="0038052B">
        <w:rPr>
          <w:rFonts w:ascii="Times New Roman" w:hAnsi="Times New Roman" w:cs="Times New Roman"/>
        </w:rPr>
        <w:t xml:space="preserve">dłuższy </w:t>
      </w:r>
      <w:r w:rsidRPr="00A3383F">
        <w:rPr>
          <w:rFonts w:ascii="Times New Roman" w:hAnsi="Times New Roman" w:cs="Times New Roman"/>
        </w:rPr>
        <w:t xml:space="preserve">niż </w:t>
      </w:r>
      <w:r w:rsidR="00423469" w:rsidRPr="00A3383F">
        <w:rPr>
          <w:rFonts w:ascii="Times New Roman" w:hAnsi="Times New Roman" w:cs="Times New Roman"/>
        </w:rPr>
        <w:t>30</w:t>
      </w:r>
      <w:r w:rsidRPr="0038052B">
        <w:rPr>
          <w:rFonts w:ascii="Times New Roman" w:hAnsi="Times New Roman" w:cs="Times New Roman"/>
        </w:rPr>
        <w:t xml:space="preserve"> dni od dnia</w:t>
      </w:r>
      <w:r w:rsidRPr="00AF396C">
        <w:rPr>
          <w:rFonts w:ascii="Times New Roman" w:hAnsi="Times New Roman" w:cs="Times New Roman"/>
        </w:rPr>
        <w:t xml:space="preserve"> doręczenia Wykonawcy, podwykonawcy lub dalszemu podwykonawcy faktury lub rachunku. </w:t>
      </w:r>
    </w:p>
    <w:p w14:paraId="089CDF74" w14:textId="72AFF791"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Umowa o podwykonawstwo nie może zawierać postanowień kształtujących prawa i</w:t>
      </w:r>
      <w:r w:rsidR="004A774E">
        <w:rPr>
          <w:rFonts w:ascii="Times New Roman" w:hAnsi="Times New Roman" w:cs="Times New Roman"/>
        </w:rPr>
        <w:t> </w:t>
      </w:r>
      <w:r w:rsidRPr="00AF396C">
        <w:rPr>
          <w:rFonts w:ascii="Times New Roman" w:hAnsi="Times New Roman" w:cs="Times New Roman"/>
        </w:rPr>
        <w:t>obowiązki podwykonawcy, w zakresie kar umownych oraz postanowień dotyczących warunków wypłaty wynagrodzenia, w sposób dla niego mniej korzystny niż prawa i</w:t>
      </w:r>
      <w:r w:rsidR="004A774E">
        <w:rPr>
          <w:rFonts w:ascii="Times New Roman" w:hAnsi="Times New Roman" w:cs="Times New Roman"/>
        </w:rPr>
        <w:t> </w:t>
      </w:r>
      <w:r w:rsidRPr="00AF396C">
        <w:rPr>
          <w:rFonts w:ascii="Times New Roman" w:hAnsi="Times New Roman" w:cs="Times New Roman"/>
        </w:rPr>
        <w:t xml:space="preserve">obowiązki wykonawcy, ukształtowane postanowieniami umowy zawartej między zamawiającym a wykonawcą. </w:t>
      </w:r>
    </w:p>
    <w:p w14:paraId="5084ABC0" w14:textId="551B15DA" w:rsidR="009C4902"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Zamawiający, w terminie 7 dni, zgłasza w formie pisemnej, pod rygorem nieważności, zastrzeżenia do projektu umowy o podwykonawstwo i do projektu jej zmiany, której przedmiotem są roboty budowlane w </w:t>
      </w:r>
      <w:r w:rsidR="004A774E" w:rsidRPr="00AF396C">
        <w:rPr>
          <w:rFonts w:ascii="Times New Roman" w:hAnsi="Times New Roman" w:cs="Times New Roman"/>
        </w:rPr>
        <w:t>przypadku,</w:t>
      </w:r>
      <w:r w:rsidRPr="00AF396C">
        <w:rPr>
          <w:rFonts w:ascii="Times New Roman" w:hAnsi="Times New Roman" w:cs="Times New Roman"/>
        </w:rPr>
        <w:t xml:space="preserve"> gdy: </w:t>
      </w:r>
    </w:p>
    <w:p w14:paraId="05350D02" w14:textId="041FBC3A" w:rsidR="0065554D" w:rsidRPr="00AF396C" w:rsidRDefault="0065554D">
      <w:pPr>
        <w:pStyle w:val="Akapitzlist"/>
        <w:numPr>
          <w:ilvl w:val="0"/>
          <w:numId w:val="9"/>
        </w:numPr>
        <w:jc w:val="both"/>
        <w:rPr>
          <w:rFonts w:ascii="Times New Roman" w:hAnsi="Times New Roman" w:cs="Times New Roman"/>
        </w:rPr>
      </w:pPr>
      <w:r w:rsidRPr="00AF396C">
        <w:rPr>
          <w:rFonts w:ascii="Times New Roman" w:hAnsi="Times New Roman" w:cs="Times New Roman"/>
        </w:rPr>
        <w:t xml:space="preserve">nie spełnia ona wymagań określonych w dokumentach zamówienia; </w:t>
      </w:r>
    </w:p>
    <w:p w14:paraId="5F40AB1D" w14:textId="77777777" w:rsidR="0065554D" w:rsidRPr="00AF396C" w:rsidRDefault="0065554D">
      <w:pPr>
        <w:pStyle w:val="Akapitzlist"/>
        <w:numPr>
          <w:ilvl w:val="0"/>
          <w:numId w:val="9"/>
        </w:numPr>
        <w:jc w:val="both"/>
        <w:rPr>
          <w:rFonts w:ascii="Times New Roman" w:hAnsi="Times New Roman" w:cs="Times New Roman"/>
        </w:rPr>
      </w:pPr>
      <w:r w:rsidRPr="00AF396C">
        <w:rPr>
          <w:rFonts w:ascii="Times New Roman" w:hAnsi="Times New Roman" w:cs="Times New Roman"/>
        </w:rPr>
        <w:t xml:space="preserve">przewiduje termin zapłaty wynagrodzenia dłuższy niż określony w ust. 5; </w:t>
      </w:r>
    </w:p>
    <w:p w14:paraId="090DB924" w14:textId="77777777" w:rsidR="009C4902" w:rsidRPr="00AF396C" w:rsidRDefault="0065554D">
      <w:pPr>
        <w:pStyle w:val="Akapitzlist"/>
        <w:numPr>
          <w:ilvl w:val="0"/>
          <w:numId w:val="9"/>
        </w:numPr>
        <w:jc w:val="both"/>
        <w:rPr>
          <w:rFonts w:ascii="Times New Roman" w:hAnsi="Times New Roman" w:cs="Times New Roman"/>
        </w:rPr>
      </w:pPr>
      <w:r w:rsidRPr="00AF396C">
        <w:rPr>
          <w:rFonts w:ascii="Times New Roman" w:hAnsi="Times New Roman" w:cs="Times New Roman"/>
        </w:rPr>
        <w:t xml:space="preserve">zawiera ona postanowienia niezgodne z ust. 6. </w:t>
      </w:r>
    </w:p>
    <w:p w14:paraId="6CF2937E" w14:textId="459F3DAC"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Niezgłoszenie zastrzeżeń do przedłożonego projektu umowy o podwykonawstwo lub do projektu jej zmian, której przedmiotem są roboty budowlane, w terminie 7 dni od dnia otrzymania, uważa się za akceptację projektu umowy przez Zamawiającego. </w:t>
      </w:r>
    </w:p>
    <w:p w14:paraId="311144C8" w14:textId="77777777"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Wykonawca, podwykonawca lub dalszy podwykonawca zamówienia na roboty budowlane przedkłada Zamawiającemu poświadczoną za zgodność z oryginałem kopię zawartej umowy o podwykonawstwo i jej zmianę, w terminie 7 dni od dnia jej zawarcia. </w:t>
      </w:r>
    </w:p>
    <w:p w14:paraId="7E8877CE" w14:textId="77777777"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Zamawiający, w terminie 14 dni od dnia otrzymania zgłasza w formie pisemnej, pod rygorem nieważności sprzeciw do umowy o podwykonawstwo i jej zmiany, której przedmiotem są roboty budowlane, w przypadkach, o których mowa w ust. 7. </w:t>
      </w:r>
    </w:p>
    <w:p w14:paraId="54692128" w14:textId="77777777" w:rsidR="0065554D" w:rsidRPr="00AF396C"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W przypadku, o którym mowa w ust. 9, podwykonawca lub dalszy podwykonawca, przedkłada poświadczoną za zgodność z oryginałem kopię umowy również Wykonawcy. </w:t>
      </w:r>
    </w:p>
    <w:p w14:paraId="7DDA45E6" w14:textId="119FF657" w:rsidR="0038052B" w:rsidRPr="00423469" w:rsidRDefault="0065554D">
      <w:pPr>
        <w:pStyle w:val="Akapitzlist"/>
        <w:numPr>
          <w:ilvl w:val="0"/>
          <w:numId w:val="7"/>
        </w:numPr>
        <w:jc w:val="both"/>
        <w:rPr>
          <w:rFonts w:ascii="Times New Roman" w:hAnsi="Times New Roman" w:cs="Times New Roman"/>
        </w:rPr>
      </w:pPr>
      <w:r w:rsidRPr="00AF396C">
        <w:rPr>
          <w:rFonts w:ascii="Times New Roman" w:hAnsi="Times New Roman" w:cs="Times New Roman"/>
        </w:rPr>
        <w:t xml:space="preserve">W przypadku, o którym mowa w ust. 9, jeżeli termin zapłaty wynagrodzenia jest dłuższy niż określony w ust. 5, zamawiający informuje o tym Wykonawcę i wzywa go do doprowadzenia do zmiany tej umowy pod rygorem wystąpienia o zapłatę kary umownej. </w:t>
      </w:r>
    </w:p>
    <w:p w14:paraId="6F2BEE16" w14:textId="77777777" w:rsidR="00B040FB" w:rsidRDefault="00B040FB" w:rsidP="00AF396C">
      <w:pPr>
        <w:jc w:val="center"/>
        <w:rPr>
          <w:rFonts w:ascii="Times New Roman" w:hAnsi="Times New Roman" w:cs="Times New Roman"/>
          <w:b/>
          <w:bCs/>
        </w:rPr>
      </w:pPr>
    </w:p>
    <w:p w14:paraId="24FD4F9A" w14:textId="77777777" w:rsidR="00B040FB" w:rsidRDefault="00B040FB" w:rsidP="00AF396C">
      <w:pPr>
        <w:jc w:val="center"/>
        <w:rPr>
          <w:rFonts w:ascii="Times New Roman" w:hAnsi="Times New Roman" w:cs="Times New Roman"/>
          <w:b/>
          <w:bCs/>
        </w:rPr>
      </w:pPr>
    </w:p>
    <w:p w14:paraId="1CAF24D8" w14:textId="0359BEE7"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lastRenderedPageBreak/>
        <w:t>OBOWIĄZKI WYKONAWCY</w:t>
      </w:r>
    </w:p>
    <w:p w14:paraId="06252353" w14:textId="062D7AE3"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5</w:t>
      </w:r>
    </w:p>
    <w:p w14:paraId="5F8A02B7" w14:textId="77777777" w:rsidR="009C4902" w:rsidRPr="0038052B" w:rsidRDefault="0065554D">
      <w:pPr>
        <w:pStyle w:val="Akapitzlist"/>
        <w:numPr>
          <w:ilvl w:val="0"/>
          <w:numId w:val="10"/>
        </w:numPr>
        <w:jc w:val="both"/>
        <w:rPr>
          <w:rFonts w:ascii="Times New Roman" w:hAnsi="Times New Roman" w:cs="Times New Roman"/>
        </w:rPr>
      </w:pPr>
      <w:r w:rsidRPr="0038052B">
        <w:rPr>
          <w:rFonts w:ascii="Times New Roman" w:hAnsi="Times New Roman" w:cs="Times New Roman"/>
        </w:rPr>
        <w:t xml:space="preserve">Do obowiązków Wykonawcy należy między innymi: </w:t>
      </w:r>
    </w:p>
    <w:p w14:paraId="767D7D29" w14:textId="44E3E4B4" w:rsidR="009C4902" w:rsidRPr="0038052B" w:rsidRDefault="0065554D">
      <w:pPr>
        <w:pStyle w:val="Akapitzlist"/>
        <w:numPr>
          <w:ilvl w:val="0"/>
          <w:numId w:val="11"/>
        </w:numPr>
        <w:jc w:val="both"/>
        <w:rPr>
          <w:rFonts w:ascii="Times New Roman" w:hAnsi="Times New Roman" w:cs="Times New Roman"/>
        </w:rPr>
      </w:pPr>
      <w:r w:rsidRPr="0038052B">
        <w:rPr>
          <w:rFonts w:ascii="Times New Roman" w:hAnsi="Times New Roman" w:cs="Times New Roman"/>
        </w:rPr>
        <w:t xml:space="preserve">wykonanie przedmiotu umowy zgodnie z zasadami wiedzy technicznej i sztuki budowlanej, obowiązującymi przepisami i niniejszą umową, </w:t>
      </w:r>
    </w:p>
    <w:p w14:paraId="2593123B" w14:textId="6384A43D" w:rsidR="0065554D" w:rsidRPr="0038052B" w:rsidRDefault="0065554D">
      <w:pPr>
        <w:pStyle w:val="Akapitzlist"/>
        <w:numPr>
          <w:ilvl w:val="0"/>
          <w:numId w:val="11"/>
        </w:numPr>
        <w:jc w:val="both"/>
        <w:rPr>
          <w:rFonts w:ascii="Times New Roman" w:hAnsi="Times New Roman" w:cs="Times New Roman"/>
        </w:rPr>
      </w:pPr>
      <w:r w:rsidRPr="0038052B">
        <w:rPr>
          <w:rFonts w:ascii="Times New Roman" w:hAnsi="Times New Roman" w:cs="Times New Roman"/>
        </w:rPr>
        <w:t xml:space="preserve">przejęcie od Zamawiającego oraz zabezpieczenia terenu budowy, </w:t>
      </w:r>
    </w:p>
    <w:p w14:paraId="4DDA66B2" w14:textId="520E8F02" w:rsidR="0065554D" w:rsidRPr="0038052B" w:rsidRDefault="0065554D">
      <w:pPr>
        <w:pStyle w:val="Akapitzlist"/>
        <w:numPr>
          <w:ilvl w:val="0"/>
          <w:numId w:val="11"/>
        </w:numPr>
        <w:jc w:val="both"/>
        <w:rPr>
          <w:rFonts w:ascii="Times New Roman" w:hAnsi="Times New Roman" w:cs="Times New Roman"/>
        </w:rPr>
      </w:pPr>
      <w:r w:rsidRPr="0038052B">
        <w:rPr>
          <w:rFonts w:ascii="Times New Roman" w:hAnsi="Times New Roman" w:cs="Times New Roman"/>
        </w:rPr>
        <w:t>zorganizowanie i utrzymanie na swój koszt zaplecza budowy, zapewnienie ochrony znajdującego się tam mienia, utrzymanie ładu i porządku, usuwanie wszelkich śmieci, odpadków, opakowań i innych pozostałości po zużytych przez Wykonawcę materiałach. Zapewnienie na własny koszt transportu odpadów do miejsc ich wykorzystania lub utylizacji, łącznie z kosztami utylizacji zgodnie z obowiązującymi przepisami prawa,</w:t>
      </w:r>
    </w:p>
    <w:p w14:paraId="4EA29733" w14:textId="578077DE" w:rsidR="0065554D" w:rsidRPr="0038052B" w:rsidRDefault="0065554D">
      <w:pPr>
        <w:pStyle w:val="Akapitzlist"/>
        <w:numPr>
          <w:ilvl w:val="0"/>
          <w:numId w:val="11"/>
        </w:numPr>
        <w:jc w:val="both"/>
        <w:rPr>
          <w:rFonts w:ascii="Times New Roman" w:hAnsi="Times New Roman" w:cs="Times New Roman"/>
        </w:rPr>
      </w:pPr>
      <w:r w:rsidRPr="0038052B">
        <w:rPr>
          <w:rFonts w:ascii="Times New Roman" w:hAnsi="Times New Roman" w:cs="Times New Roman"/>
        </w:rPr>
        <w:t>Wykonawca we własnym zakresie zagospodaruje odpady powstałe w toku prowadzenia robót oraz poniesie koszty ich wywozu wraz z kosztami składowania i</w:t>
      </w:r>
      <w:r w:rsidR="00385E01">
        <w:rPr>
          <w:rFonts w:ascii="Times New Roman" w:hAnsi="Times New Roman" w:cs="Times New Roman"/>
        </w:rPr>
        <w:t> </w:t>
      </w:r>
      <w:r w:rsidRPr="0038052B">
        <w:rPr>
          <w:rFonts w:ascii="Times New Roman" w:hAnsi="Times New Roman" w:cs="Times New Roman"/>
        </w:rPr>
        <w:t xml:space="preserve">utylizacji w sposób określony przepisami ustawy z dnia 14 grudnia 2012 r. o odpadach (Dz.U. z 2023 r. poz. 1587 z </w:t>
      </w:r>
      <w:proofErr w:type="spellStart"/>
      <w:r w:rsidRPr="0038052B">
        <w:rPr>
          <w:rFonts w:ascii="Times New Roman" w:hAnsi="Times New Roman" w:cs="Times New Roman"/>
        </w:rPr>
        <w:t>późn</w:t>
      </w:r>
      <w:proofErr w:type="spellEnd"/>
      <w:r w:rsidRPr="0038052B">
        <w:rPr>
          <w:rFonts w:ascii="Times New Roman" w:hAnsi="Times New Roman" w:cs="Times New Roman"/>
        </w:rPr>
        <w:t>. zm.). Wykonawca jest zobowiązany przedstawić pisemne potwierdzenie odbioru i utylizacji odpadów przez firmę do tego uprawnioną pod rygorem zapłaty kary umownej o której mowa w § 11 ust. 1, pkt 12</w:t>
      </w:r>
      <w:r w:rsidR="00E67616">
        <w:rPr>
          <w:rFonts w:ascii="Times New Roman" w:hAnsi="Times New Roman" w:cs="Times New Roman"/>
        </w:rPr>
        <w:t>,</w:t>
      </w:r>
      <w:r w:rsidRPr="0038052B">
        <w:rPr>
          <w:rFonts w:ascii="Times New Roman" w:hAnsi="Times New Roman" w:cs="Times New Roman"/>
        </w:rPr>
        <w:t xml:space="preserve"> </w:t>
      </w:r>
    </w:p>
    <w:p w14:paraId="2663EC04" w14:textId="08796C5F" w:rsidR="009C4902" w:rsidRPr="0038052B" w:rsidRDefault="00E67616">
      <w:pPr>
        <w:pStyle w:val="Akapitzlist"/>
        <w:numPr>
          <w:ilvl w:val="0"/>
          <w:numId w:val="11"/>
        </w:numPr>
        <w:jc w:val="both"/>
        <w:rPr>
          <w:rFonts w:ascii="Times New Roman" w:hAnsi="Times New Roman" w:cs="Times New Roman"/>
        </w:rPr>
      </w:pPr>
      <w:r>
        <w:rPr>
          <w:rFonts w:ascii="Times New Roman" w:hAnsi="Times New Roman" w:cs="Times New Roman"/>
        </w:rPr>
        <w:t>W</w:t>
      </w:r>
      <w:r w:rsidR="009C4902" w:rsidRPr="0038052B">
        <w:rPr>
          <w:rFonts w:ascii="Times New Roman" w:hAnsi="Times New Roman" w:cs="Times New Roman"/>
        </w:rPr>
        <w:t>ykonawca od chwili przejęcia terenu budowy, aż do chwili jego oddania, ponosi odpowiedzialność na zasadach ogólnych (wynikających z Kodeksu cywilnego) za przekazany teren, w tym za wszelkie szkody wynikłe na tym terenie oraz terenie przyległym – graniczącym z prowadzonymi robotami wraz z odpowiedzialnością cywilną w stosunku do osób trzecich</w:t>
      </w:r>
      <w:r>
        <w:rPr>
          <w:rFonts w:ascii="Times New Roman" w:hAnsi="Times New Roman" w:cs="Times New Roman"/>
        </w:rPr>
        <w:t>,</w:t>
      </w:r>
    </w:p>
    <w:p w14:paraId="089444A4" w14:textId="22B4B35B" w:rsidR="009C4902" w:rsidRPr="00AF396C" w:rsidRDefault="00E67616">
      <w:pPr>
        <w:pStyle w:val="Akapitzlist"/>
        <w:numPr>
          <w:ilvl w:val="0"/>
          <w:numId w:val="11"/>
        </w:numPr>
        <w:jc w:val="both"/>
        <w:rPr>
          <w:rFonts w:ascii="Times New Roman" w:hAnsi="Times New Roman" w:cs="Times New Roman"/>
        </w:rPr>
      </w:pPr>
      <w:r>
        <w:rPr>
          <w:rFonts w:ascii="Times New Roman" w:hAnsi="Times New Roman" w:cs="Times New Roman"/>
        </w:rPr>
        <w:t>w</w:t>
      </w:r>
      <w:r w:rsidR="009C4902" w:rsidRPr="0038052B">
        <w:rPr>
          <w:rFonts w:ascii="Times New Roman" w:hAnsi="Times New Roman" w:cs="Times New Roman"/>
        </w:rPr>
        <w:t xml:space="preserve"> trakcie realizacji robót Wykonawca będzie dbać o prawidłowość oznakowania robót oraz</w:t>
      </w:r>
      <w:r w:rsidR="009C4902" w:rsidRPr="00AF396C">
        <w:rPr>
          <w:rFonts w:ascii="Times New Roman" w:hAnsi="Times New Roman" w:cs="Times New Roman"/>
        </w:rPr>
        <w:t xml:space="preserve"> zapewniać warunki bezpieczeństwa. Po zakończeniu robót Wykonawca zobowiązany jest uporządkować teren budowy i przekazać go Zamawiającemu w dniu odbioru</w:t>
      </w:r>
      <w:r>
        <w:rPr>
          <w:rFonts w:ascii="Times New Roman" w:hAnsi="Times New Roman" w:cs="Times New Roman"/>
        </w:rPr>
        <w:t>,</w:t>
      </w:r>
    </w:p>
    <w:p w14:paraId="4786EDE4" w14:textId="09517358" w:rsidR="009C4902" w:rsidRPr="00AF396C" w:rsidRDefault="000311DE">
      <w:pPr>
        <w:pStyle w:val="Akapitzlist"/>
        <w:numPr>
          <w:ilvl w:val="0"/>
          <w:numId w:val="11"/>
        </w:numPr>
        <w:jc w:val="both"/>
        <w:rPr>
          <w:rFonts w:ascii="Times New Roman" w:hAnsi="Times New Roman" w:cs="Times New Roman"/>
        </w:rPr>
      </w:pPr>
      <w:r>
        <w:rPr>
          <w:rFonts w:ascii="Times New Roman" w:hAnsi="Times New Roman" w:cs="Times New Roman"/>
        </w:rPr>
        <w:t>r</w:t>
      </w:r>
      <w:r w:rsidR="009C4902" w:rsidRPr="00AF396C">
        <w:rPr>
          <w:rFonts w:ascii="Times New Roman" w:hAnsi="Times New Roman" w:cs="Times New Roman"/>
        </w:rPr>
        <w:t xml:space="preserve">oboty budowlane będą wykonywane w czynnym obiekcie, a zatem wymagają szczególnej ostrożności w prowadzeniu prac, w szczególności zastosowania odpowiednich zabezpieczeń i osłon umożliwiających funkcjonowanie obiektu oraz utrzymywanie terenu robót w należytym porządku. Wykonawca ma obowiązek w taki sposób realizować roboty, by nie zakłócić funkcjonowania obiektu oraz zapewnić bezpieczeństwo osób trzecich. Przez cały czas realizacji umowy należy zapewnić: bezpieczne dojście do budynku dla </w:t>
      </w:r>
      <w:r w:rsidR="00423469" w:rsidRPr="00AF396C">
        <w:rPr>
          <w:rFonts w:ascii="Times New Roman" w:hAnsi="Times New Roman" w:cs="Times New Roman"/>
        </w:rPr>
        <w:t>pracowników</w:t>
      </w:r>
      <w:r w:rsidR="00423469" w:rsidRPr="00423469">
        <w:t xml:space="preserve"> </w:t>
      </w:r>
      <w:r w:rsidR="00423469" w:rsidRPr="00423469">
        <w:rPr>
          <w:rFonts w:ascii="Times New Roman" w:hAnsi="Times New Roman" w:cs="Times New Roman"/>
        </w:rPr>
        <w:t xml:space="preserve">oraz klientów Ośrodka, a także </w:t>
      </w:r>
      <w:r w:rsidR="009C4902" w:rsidRPr="00AF396C">
        <w:rPr>
          <w:rFonts w:ascii="Times New Roman" w:hAnsi="Times New Roman" w:cs="Times New Roman"/>
        </w:rPr>
        <w:t xml:space="preserve">ciągłość dostawy mediów. Wszelkie niezbędne wyłączenia dopływu energii, jak również w zakresie wyłączenia urządzeń </w:t>
      </w:r>
      <w:proofErr w:type="spellStart"/>
      <w:r w:rsidR="009C4902" w:rsidRPr="00AF396C">
        <w:rPr>
          <w:rFonts w:ascii="Times New Roman" w:hAnsi="Times New Roman" w:cs="Times New Roman"/>
        </w:rPr>
        <w:t>wod</w:t>
      </w:r>
      <w:proofErr w:type="spellEnd"/>
      <w:r w:rsidR="009C4902" w:rsidRPr="00AF396C">
        <w:rPr>
          <w:rFonts w:ascii="Times New Roman" w:hAnsi="Times New Roman" w:cs="Times New Roman"/>
        </w:rPr>
        <w:t>. - kan. oraz roboty głośne i uciążliwe dla otoczenia, a mogące powodować utrudnienia w funkcjonowaniu obiektu należy prowadzić po wcześniejszym uzgodnieniu z Zamawiającym</w:t>
      </w:r>
      <w:r w:rsidR="00E67616">
        <w:rPr>
          <w:rFonts w:ascii="Times New Roman" w:hAnsi="Times New Roman" w:cs="Times New Roman"/>
        </w:rPr>
        <w:t>,</w:t>
      </w:r>
    </w:p>
    <w:p w14:paraId="0446829F" w14:textId="238FD45B" w:rsidR="000311DE" w:rsidRDefault="000311DE">
      <w:pPr>
        <w:pStyle w:val="Akapitzlist"/>
        <w:numPr>
          <w:ilvl w:val="0"/>
          <w:numId w:val="11"/>
        </w:numPr>
        <w:jc w:val="both"/>
        <w:rPr>
          <w:rFonts w:ascii="Times New Roman" w:hAnsi="Times New Roman" w:cs="Times New Roman"/>
        </w:rPr>
      </w:pPr>
      <w:r>
        <w:rPr>
          <w:rFonts w:ascii="Times New Roman" w:hAnsi="Times New Roman" w:cs="Times New Roman"/>
        </w:rPr>
        <w:t>m</w:t>
      </w:r>
      <w:r w:rsidRPr="000311DE">
        <w:rPr>
          <w:rFonts w:ascii="Times New Roman" w:hAnsi="Times New Roman" w:cs="Times New Roman"/>
        </w:rPr>
        <w:t>ateriały pochodzące z rozbiórki szybu wraz z platformą dla osób z</w:t>
      </w:r>
      <w:r>
        <w:rPr>
          <w:rFonts w:ascii="Times New Roman" w:hAnsi="Times New Roman" w:cs="Times New Roman"/>
        </w:rPr>
        <w:t> </w:t>
      </w:r>
      <w:r w:rsidRPr="000311DE">
        <w:rPr>
          <w:rFonts w:ascii="Times New Roman" w:hAnsi="Times New Roman" w:cs="Times New Roman"/>
        </w:rPr>
        <w:t>niepełnosprawnościami, drzwi wewnętrzne oraz zewnętrzne zostaną przewiezione przez Wykonawcę w miejsce wskazane przez Zamawiającego.</w:t>
      </w:r>
    </w:p>
    <w:p w14:paraId="4C6D316B" w14:textId="2271D6B4"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lastRenderedPageBreak/>
        <w:t xml:space="preserve">przedłożenie Zamawiającemu w terminie do 7 dni od zawarcia umowy wykazu osób realizujących przedmiot umowy w tym: kierowników budowy w odpowiedniej specjalności, </w:t>
      </w:r>
    </w:p>
    <w:p w14:paraId="140DBC4D" w14:textId="364E5999"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wykonanie przedmiotu umowy w całości z materiałów własnych, dopuszczonych do stosowania w budownictwie. </w:t>
      </w:r>
      <w:r w:rsidRPr="00387ED9">
        <w:rPr>
          <w:rFonts w:ascii="Times New Roman" w:hAnsi="Times New Roman" w:cs="Times New Roman"/>
        </w:rPr>
        <w:t xml:space="preserve">Użyte materiały powinny </w:t>
      </w:r>
      <w:r w:rsidR="005F24D5" w:rsidRPr="00387ED9">
        <w:rPr>
          <w:rFonts w:ascii="Times New Roman" w:hAnsi="Times New Roman" w:cs="Times New Roman"/>
        </w:rPr>
        <w:t xml:space="preserve">być fabrycznie nowe wolne od wad oraz </w:t>
      </w:r>
      <w:r w:rsidRPr="00387ED9">
        <w:rPr>
          <w:rFonts w:ascii="Times New Roman" w:hAnsi="Times New Roman" w:cs="Times New Roman"/>
        </w:rPr>
        <w:t>odpowiadać</w:t>
      </w:r>
      <w:r w:rsidRPr="00AF396C">
        <w:rPr>
          <w:rFonts w:ascii="Times New Roman" w:hAnsi="Times New Roman" w:cs="Times New Roman"/>
        </w:rPr>
        <w:t xml:space="preserve"> wymaganiom określonym w dokumentacji. Zmiana materiałów służących do wykonania umowy w stosunku do dokumentacji wymaga pisemnej zgody Zamawiającego, </w:t>
      </w:r>
    </w:p>
    <w:p w14:paraId="6DFD950F" w14:textId="6CA13C34"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 przestrzeganie przepisów BHP, ppoż. oraz ochrony środowiska, a także odpowiedzialność za zatrudnione przez siebie osoby we wszystkich sprawach związanych z BHP, w zakresie prowadzonych robót,</w:t>
      </w:r>
    </w:p>
    <w:p w14:paraId="70CE7C4B" w14:textId="647BFCF9"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zabezpieczenie instalacji, urządzeń i obiektów na terenie robót i w jej bezpośrednim otoczeniu, przed ich zniszczeniem lub uszkodzeniem w trakcie wykonywania robót, </w:t>
      </w:r>
    </w:p>
    <w:p w14:paraId="3C833225" w14:textId="195D0958"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uporządkowanie terenu budowy po zakończeniu robót oraz likwidacja zaplecza własnego Wykonawcy niezwłocznie po zakończeniu robót, </w:t>
      </w:r>
    </w:p>
    <w:p w14:paraId="10279AAC" w14:textId="2FE6A4B0"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ponoszenie odpowiedzialności za ewentualne szkody wobec Zamawiającego oraz osób trzecich wynikłe na skutek prowadzenia robót lub innych działań Wykonawcy, </w:t>
      </w:r>
    </w:p>
    <w:p w14:paraId="5A657B2B" w14:textId="322A6662"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ponoszenie odpowiedzialności za wszelkie szkody będące następstwem niewykonania lub nienależytego wykonania przedmiotu umowy, które to szkody Wykonawca zobowiązuje się pokryć w pełnej wysokości, </w:t>
      </w:r>
    </w:p>
    <w:p w14:paraId="023313CA" w14:textId="4126827F"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ponoszenie odpowiedzialności także za szkody i straty spowodowane podczas usuwania wad w okresie gwarancji i rękojmi,</w:t>
      </w:r>
    </w:p>
    <w:p w14:paraId="7C8AE6D3" w14:textId="507FB346"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niezwłoczne informowanie Zamawiającego o problemach technicznych lub okolicznościach, które mogą wpłynąć na jakość robót lub termin zakończenia robót, </w:t>
      </w:r>
    </w:p>
    <w:p w14:paraId="77C62091" w14:textId="6DCB3083"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usunięcie wszelkich wad i usterek stwierdzonych przez Zamawiającego w trakcie trwania robót w terminie wyznaczonym przez Zamawiającego, </w:t>
      </w:r>
    </w:p>
    <w:p w14:paraId="06DC4B72" w14:textId="2C2BD29F"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terminowe wykonanie i przekazania do eksploatacji przedmiotu umowy wraz z</w:t>
      </w:r>
      <w:r w:rsidR="00385E01">
        <w:rPr>
          <w:rFonts w:ascii="Times New Roman" w:hAnsi="Times New Roman" w:cs="Times New Roman"/>
        </w:rPr>
        <w:t> </w:t>
      </w:r>
      <w:r w:rsidRPr="00AF396C">
        <w:rPr>
          <w:rFonts w:ascii="Times New Roman" w:hAnsi="Times New Roman" w:cs="Times New Roman"/>
        </w:rPr>
        <w:t xml:space="preserve">oświadczeniem Wykonawcy, że wszystkie roboty objęte Umową zostały wykonane zgodnie z jej zakresem i wymaganiami, prawidłowo i kompletnie z punktu widzenia celu, któremu mają służyć, </w:t>
      </w:r>
    </w:p>
    <w:p w14:paraId="4C471620" w14:textId="7F17E80A"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 zgłoszenie w formie pisemnej wykonania przedmiotu umowy do odbioru końcowego, </w:t>
      </w:r>
    </w:p>
    <w:p w14:paraId="5E28AEED" w14:textId="70061902"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 przedłożenie Zamawiającemu w terminie </w:t>
      </w:r>
      <w:r w:rsidRPr="0038052B">
        <w:rPr>
          <w:rFonts w:ascii="Times New Roman" w:hAnsi="Times New Roman" w:cs="Times New Roman"/>
        </w:rPr>
        <w:t>do 7 dni</w:t>
      </w:r>
      <w:r w:rsidRPr="00AF396C">
        <w:rPr>
          <w:rFonts w:ascii="Times New Roman" w:hAnsi="Times New Roman" w:cs="Times New Roman"/>
        </w:rPr>
        <w:t xml:space="preserve"> od dnia zawarcia umowy poświadczonej przez Wykonawcę za zgodność z oryginałem polisy OC ważnej przez cały okres trwania umowy na kwotę nie niższą niż wartość zamówienia, </w:t>
      </w:r>
    </w:p>
    <w:p w14:paraId="754A0993" w14:textId="2D6F4DAF" w:rsidR="0065554D" w:rsidRPr="00387ED9"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zgłoszenie Zamawiającemu o terminie zakończenia robót ulegających zakryciu oraz o terminie odbioru robót zanikających. Jeżeli Wykonawca nie poinformuje o tych terminach, zobowiązany jest odkryć roboty lub wykonać otwory niezbędne do zbadania robót, a następnie przywrócić roboty do stanu poprzedniego na swój koszt. Zamawiający dokonuje niezwłocznie odbioru robót ulegających zakryciu i </w:t>
      </w:r>
      <w:r w:rsidRPr="00387ED9">
        <w:rPr>
          <w:rFonts w:ascii="Times New Roman" w:hAnsi="Times New Roman" w:cs="Times New Roman"/>
        </w:rPr>
        <w:t xml:space="preserve">zanikających, </w:t>
      </w:r>
    </w:p>
    <w:p w14:paraId="78098ABA" w14:textId="01945617" w:rsidR="0065554D" w:rsidRDefault="0065554D">
      <w:pPr>
        <w:pStyle w:val="Akapitzlist"/>
        <w:numPr>
          <w:ilvl w:val="0"/>
          <w:numId w:val="11"/>
        </w:numPr>
        <w:jc w:val="both"/>
        <w:rPr>
          <w:rFonts w:ascii="Times New Roman" w:hAnsi="Times New Roman" w:cs="Times New Roman"/>
        </w:rPr>
      </w:pPr>
      <w:r w:rsidRPr="00387ED9">
        <w:rPr>
          <w:rFonts w:ascii="Times New Roman" w:hAnsi="Times New Roman" w:cs="Times New Roman"/>
        </w:rPr>
        <w:t xml:space="preserve">prowadzenie robót budowlanych przez Wykonawcę powinno być zgodne z zasadą „nie czyń znaczącej szkody" środowisku tj. zasadą "Do No </w:t>
      </w:r>
      <w:proofErr w:type="spellStart"/>
      <w:r w:rsidRPr="00387ED9">
        <w:rPr>
          <w:rFonts w:ascii="Times New Roman" w:hAnsi="Times New Roman" w:cs="Times New Roman"/>
        </w:rPr>
        <w:t>Significant</w:t>
      </w:r>
      <w:proofErr w:type="spellEnd"/>
      <w:r w:rsidRPr="00387ED9">
        <w:rPr>
          <w:rFonts w:ascii="Times New Roman" w:hAnsi="Times New Roman" w:cs="Times New Roman"/>
        </w:rPr>
        <w:t xml:space="preserve"> </w:t>
      </w:r>
      <w:proofErr w:type="spellStart"/>
      <w:r w:rsidRPr="00387ED9">
        <w:rPr>
          <w:rFonts w:ascii="Times New Roman" w:hAnsi="Times New Roman" w:cs="Times New Roman"/>
        </w:rPr>
        <w:t>Harm</w:t>
      </w:r>
      <w:proofErr w:type="spellEnd"/>
      <w:r w:rsidRPr="00387ED9">
        <w:rPr>
          <w:rFonts w:ascii="Times New Roman" w:hAnsi="Times New Roman" w:cs="Times New Roman"/>
        </w:rPr>
        <w:t xml:space="preserve">" (DNSH). Realizacja robót budowlanych powinna przebiegać z zachowaniem zasad: minimalizacja odpadów oraz propagowanie gospodarki cyrkularnej poprzez </w:t>
      </w:r>
      <w:r w:rsidRPr="00387ED9">
        <w:rPr>
          <w:rFonts w:ascii="Times New Roman" w:hAnsi="Times New Roman" w:cs="Times New Roman"/>
        </w:rPr>
        <w:lastRenderedPageBreak/>
        <w:t xml:space="preserve">zamontowanie koszy do segregacji śmieci oraz postępowania z odpadami w trakcie prac budowlanych umożliwiające ponowne użycie, recykling lub inny proces wykorzystania materiału, minimalizacji wykorzystania surowców naturalnych nieodnawialnych. Wybrane materiały do realizacji poszczególnych założeń nie powinny zawierać materiałów bezpośrednio niebezpiecznych dla człowieka, zwierząt i środowiska. Roboty budowlane nie mogą prowadzić do znacznego wytwarzania, spalania lub unieszkodliwiania odpadów na każdym etapie przedsięwzięcia, tj. realizacji, eksploatacji i likwidacji. Powstałe w trakcie prac budowlanych odpady powinny być w pełni możliwe do recyklingu, bez użycia dodatkowej energii na ich utylizację. W dostawach środków trwałych należy przyjąć założenie zakupu nowoczesnych, energooszczędnych urządzeń bazujących na nowoczesnych technologiach. Zakres inwestycji oraz jej późniejsza eksploatacja nie może mieć negatywnego wpływu na zmiany klimatu czy zwiększenie emisji hałasu. Roboty budowlane mają przewidywać rozwiązania techniczne i organizacyjne mające na celu minimalizację emisji zanieczyszczeń do powietrza, wody i gleby na wszystkich etapach realizacji. Inwestycja powinna obejmować zastosowanie technologii ograniczających negatywne oddziaływanie na środowisko oraz spełnia wymagania Rozporządzenia Parlamentu Europejskiego i Rady (UE) 2020/852. Roboty budowlane należy prowadzić przy ograniczeniu liczby transportów poprzez optymalizację dostaw materiałów, zastosowanie nowoczesnych maszyn spełniających normy emisji spalin EURO 6 oraz wyposażone w system redukcji hałasu, pylenie należy zminimalizowane poprzez nawilżanie terenu prac ziemnych oraz odpowiednie składowanie materiałów sypkich. Podczas wykonywania wszystkich prac budowlanych w ramach inwestycji należy używać tylko sprawnego i certyfikowanego sprzętu i maszyn, co pozwoli uniknąć wycieku substancji ropopochodnych do wód oraz należy przestrzegać zasad pracy w porze dziennej oraz zasady wyłączania silników w czasie przerw w pracy. Po zakończeniu prac budowlanych obszar budowy zostanie uporządkowany i przywrócone zostaną jego funkcje biologiczne. Wykonawca podczas wykonywania robót budowlanych powinien zadbać o jakość powietrza – ograniczenie emisji pyłów i gazów poprzez stosowanie nowoczesnego sprzętu, regularne przeglądy techniczne oraz odpowiednie metody prowadzenia prac ziemnych. Wykonawca zobowiązany jest do monitorowania wpływu prac budowlanych na faunę i florę – w przypadku stwierdzenia obecności gatunków chronionych, wdrożyć należy odpowiednie środki ochronne, np. dostosowanie harmonogramu prac, przesiedlenie osobników lub wprowadzenie działań kompensacyjnych. Wykonawca zobowiązany jest do bieżącego monitoringu środowiskowego w celu wczesnego wykrywania potencjalnych nieprawidłowości. Wykonawca ma obowiązek do natychmiastowej reakcji na ewentualne zanieczyszczenia – w przypadku wycieku substancji niebezpiecznych, powinny być wdrożone środki neutralizujące oraz rekultywacyjne. Wykonawca musi przywrócić powierzchnie biologicznie czynną tam, gdzie jest to </w:t>
      </w:r>
      <w:proofErr w:type="gramStart"/>
      <w:r w:rsidRPr="00387ED9">
        <w:rPr>
          <w:rFonts w:ascii="Times New Roman" w:hAnsi="Times New Roman" w:cs="Times New Roman"/>
        </w:rPr>
        <w:t>możliwe,</w:t>
      </w:r>
      <w:proofErr w:type="gramEnd"/>
      <w:r w:rsidRPr="00387ED9">
        <w:rPr>
          <w:rFonts w:ascii="Times New Roman" w:hAnsi="Times New Roman" w:cs="Times New Roman"/>
        </w:rPr>
        <w:t xml:space="preserve"> oraz odpowiednio zagospodarować terenu budowy po zakończeniu realizacji zadania. Roboty budowlane muszą spełniać wymogi zasady DNSH i nie przyczyniać się do istotnego zwiększenia poziomu zanieczyszczeń do powietrza, wody i gleby,</w:t>
      </w:r>
    </w:p>
    <w:p w14:paraId="15CA6320" w14:textId="090680A0" w:rsidR="004A4C9A" w:rsidRPr="004A4C9A" w:rsidRDefault="002F52F0" w:rsidP="004A4C9A">
      <w:pPr>
        <w:pStyle w:val="Akapitzlist"/>
        <w:numPr>
          <w:ilvl w:val="0"/>
          <w:numId w:val="11"/>
        </w:numPr>
        <w:jc w:val="both"/>
        <w:rPr>
          <w:rFonts w:ascii="Times New Roman" w:hAnsi="Times New Roman" w:cs="Times New Roman"/>
        </w:rPr>
      </w:pPr>
      <w:r>
        <w:rPr>
          <w:rFonts w:ascii="Times New Roman" w:hAnsi="Times New Roman" w:cs="Times New Roman"/>
        </w:rPr>
        <w:lastRenderedPageBreak/>
        <w:t>w</w:t>
      </w:r>
      <w:r w:rsidR="004A4C9A" w:rsidRPr="004A4C9A">
        <w:rPr>
          <w:rFonts w:ascii="Times New Roman" w:hAnsi="Times New Roman" w:cs="Times New Roman"/>
        </w:rPr>
        <w:t>ykonawca własnym staraniem i na własny koszt zamontuje podlicznik pomiaru zużycia energii, z rozliczeniem miesięcznym na podstawie stosownej umowy</w:t>
      </w:r>
      <w:r w:rsidR="00E67616">
        <w:rPr>
          <w:rFonts w:ascii="Times New Roman" w:hAnsi="Times New Roman" w:cs="Times New Roman"/>
        </w:rPr>
        <w:t>,</w:t>
      </w:r>
    </w:p>
    <w:p w14:paraId="47E1F8AE" w14:textId="7543BB63" w:rsidR="0065554D" w:rsidRPr="00AF396C" w:rsidRDefault="0065554D">
      <w:pPr>
        <w:pStyle w:val="Akapitzlist"/>
        <w:numPr>
          <w:ilvl w:val="0"/>
          <w:numId w:val="11"/>
        </w:numPr>
        <w:jc w:val="both"/>
        <w:rPr>
          <w:rFonts w:ascii="Times New Roman" w:hAnsi="Times New Roman" w:cs="Times New Roman"/>
        </w:rPr>
      </w:pPr>
      <w:r w:rsidRPr="00AF396C">
        <w:rPr>
          <w:rFonts w:ascii="Times New Roman" w:hAnsi="Times New Roman" w:cs="Times New Roman"/>
        </w:rPr>
        <w:t xml:space="preserve">obowiązek ścisłej współpracy z Zamawiającym oraz nadzorem inwestorskim, w tym uczestniczenie w radach budowy, </w:t>
      </w:r>
    </w:p>
    <w:p w14:paraId="43A876CB" w14:textId="1881AA8C" w:rsidR="0065554D" w:rsidRPr="00387ED9" w:rsidRDefault="0065554D">
      <w:pPr>
        <w:pStyle w:val="Akapitzlist"/>
        <w:numPr>
          <w:ilvl w:val="0"/>
          <w:numId w:val="11"/>
        </w:numPr>
        <w:jc w:val="both"/>
        <w:rPr>
          <w:rFonts w:ascii="Times New Roman" w:hAnsi="Times New Roman" w:cs="Times New Roman"/>
        </w:rPr>
      </w:pPr>
      <w:r w:rsidRPr="00387ED9">
        <w:rPr>
          <w:rFonts w:ascii="Times New Roman" w:hAnsi="Times New Roman" w:cs="Times New Roman"/>
        </w:rPr>
        <w:t>wykonanie przedmiotu umowy w zakresie poprawy dostępności zgodnie z opisem przedmiotu zamówienia zgodnie z Ustawą z dnia 19 lipca 2019 r. o zapewnianiu dostępności osobom ze szczególnymi potrzebam</w:t>
      </w:r>
      <w:r w:rsidR="00F01322" w:rsidRPr="00387ED9">
        <w:rPr>
          <w:rFonts w:ascii="Times New Roman" w:hAnsi="Times New Roman" w:cs="Times New Roman"/>
        </w:rPr>
        <w:t>i</w:t>
      </w:r>
      <w:r w:rsidR="002F52F0">
        <w:rPr>
          <w:rFonts w:ascii="Times New Roman" w:hAnsi="Times New Roman" w:cs="Times New Roman"/>
        </w:rPr>
        <w:t>.</w:t>
      </w:r>
    </w:p>
    <w:p w14:paraId="3AD7AA39" w14:textId="77777777" w:rsidR="00AF396C" w:rsidRPr="00AF396C" w:rsidRDefault="00AF396C" w:rsidP="00AF396C">
      <w:pPr>
        <w:jc w:val="both"/>
        <w:rPr>
          <w:rFonts w:ascii="Times New Roman" w:hAnsi="Times New Roman" w:cs="Times New Roman"/>
        </w:rPr>
      </w:pPr>
    </w:p>
    <w:p w14:paraId="6D932DA3" w14:textId="6AEC0346"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WYNAGRODZENIE</w:t>
      </w:r>
    </w:p>
    <w:p w14:paraId="6480896E" w14:textId="77777777" w:rsidR="004A4C9A" w:rsidRDefault="0065554D" w:rsidP="004A4C9A">
      <w:pPr>
        <w:jc w:val="center"/>
        <w:rPr>
          <w:rFonts w:ascii="Times New Roman" w:hAnsi="Times New Roman" w:cs="Times New Roman"/>
        </w:rPr>
      </w:pPr>
      <w:r w:rsidRPr="00AF396C">
        <w:rPr>
          <w:rFonts w:ascii="Times New Roman" w:hAnsi="Times New Roman" w:cs="Times New Roman"/>
        </w:rPr>
        <w:t>§ 6</w:t>
      </w:r>
    </w:p>
    <w:p w14:paraId="47E1BD1B" w14:textId="028D3841" w:rsidR="0065554D" w:rsidRPr="004A4C9A" w:rsidRDefault="0065554D" w:rsidP="004A4C9A">
      <w:pPr>
        <w:pStyle w:val="Akapitzlist"/>
        <w:numPr>
          <w:ilvl w:val="0"/>
          <w:numId w:val="38"/>
        </w:numPr>
        <w:rPr>
          <w:rFonts w:ascii="Times New Roman" w:hAnsi="Times New Roman" w:cs="Times New Roman"/>
        </w:rPr>
      </w:pPr>
      <w:r w:rsidRPr="004A4C9A">
        <w:rPr>
          <w:rFonts w:ascii="Times New Roman" w:hAnsi="Times New Roman" w:cs="Times New Roman"/>
        </w:rPr>
        <w:t>Wynagrodzenie</w:t>
      </w:r>
      <w:r w:rsidR="00C83564" w:rsidRPr="00C83564">
        <w:t xml:space="preserve"> </w:t>
      </w:r>
      <w:r w:rsidR="00C83564" w:rsidRPr="00C83564">
        <w:rPr>
          <w:rFonts w:ascii="Times New Roman" w:hAnsi="Times New Roman" w:cs="Times New Roman"/>
        </w:rPr>
        <w:t>ryczałtowe</w:t>
      </w:r>
      <w:r w:rsidR="00C83564">
        <w:rPr>
          <w:rFonts w:ascii="Times New Roman" w:hAnsi="Times New Roman" w:cs="Times New Roman"/>
        </w:rPr>
        <w:t xml:space="preserve"> </w:t>
      </w:r>
      <w:r w:rsidRPr="004A4C9A">
        <w:rPr>
          <w:rFonts w:ascii="Times New Roman" w:hAnsi="Times New Roman" w:cs="Times New Roman"/>
        </w:rPr>
        <w:t>Wykonawcy za wykonanie przedmiotu umowy zgodnie z ceną ofertową ustala się na kwotę brutto z podatkiem VAT …………………………… zł (słownie: ………………………………………………</w:t>
      </w:r>
      <w:proofErr w:type="gramStart"/>
      <w:r w:rsidRPr="004A4C9A">
        <w:rPr>
          <w:rFonts w:ascii="Times New Roman" w:hAnsi="Times New Roman" w:cs="Times New Roman"/>
        </w:rPr>
        <w:t>…….</w:t>
      </w:r>
      <w:proofErr w:type="gramEnd"/>
      <w:r w:rsidRPr="004A4C9A">
        <w:rPr>
          <w:rFonts w:ascii="Times New Roman" w:hAnsi="Times New Roman" w:cs="Times New Roman"/>
        </w:rPr>
        <w:t xml:space="preserve">). </w:t>
      </w:r>
    </w:p>
    <w:p w14:paraId="3A209145" w14:textId="77777777" w:rsidR="0065554D" w:rsidRPr="00AF396C" w:rsidRDefault="0065554D" w:rsidP="00AF396C">
      <w:pPr>
        <w:jc w:val="both"/>
        <w:rPr>
          <w:rFonts w:ascii="Times New Roman" w:hAnsi="Times New Roman" w:cs="Times New Roman"/>
        </w:rPr>
      </w:pPr>
    </w:p>
    <w:p w14:paraId="0E71E374" w14:textId="5D42624A"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HARMONOGRAM RZECZOWO-FINANSOWY</w:t>
      </w:r>
    </w:p>
    <w:p w14:paraId="13502EAC" w14:textId="77777777" w:rsidR="00F01322" w:rsidRPr="00AF396C" w:rsidRDefault="0065554D" w:rsidP="00AF396C">
      <w:pPr>
        <w:jc w:val="center"/>
        <w:rPr>
          <w:rFonts w:ascii="Times New Roman" w:hAnsi="Times New Roman" w:cs="Times New Roman"/>
        </w:rPr>
      </w:pPr>
      <w:r w:rsidRPr="00AF396C">
        <w:rPr>
          <w:rFonts w:ascii="Times New Roman" w:hAnsi="Times New Roman" w:cs="Times New Roman"/>
        </w:rPr>
        <w:t>§ 7</w:t>
      </w:r>
    </w:p>
    <w:p w14:paraId="3682ABF1" w14:textId="0DEE8AD1" w:rsidR="0065554D" w:rsidRPr="002074F0" w:rsidRDefault="0065554D">
      <w:pPr>
        <w:pStyle w:val="Akapitzlist"/>
        <w:numPr>
          <w:ilvl w:val="0"/>
          <w:numId w:val="37"/>
        </w:numPr>
        <w:jc w:val="both"/>
        <w:rPr>
          <w:rFonts w:ascii="Times New Roman" w:hAnsi="Times New Roman" w:cs="Times New Roman"/>
        </w:rPr>
      </w:pPr>
      <w:r w:rsidRPr="002074F0">
        <w:rPr>
          <w:rFonts w:ascii="Times New Roman" w:hAnsi="Times New Roman" w:cs="Times New Roman"/>
        </w:rPr>
        <w:t xml:space="preserve">Wykonawca ma obowiązek w ciągu 7 dni roboczych licząc od dnia podpisania niniejszej umowy opracować i dostarczyć Zamawiającemu Harmonogram rzeczowo-finansowy, który podlega uzgodnieniu z Zamawiającym i wymaga pisemnej akceptacji Zamawiającego. </w:t>
      </w:r>
    </w:p>
    <w:p w14:paraId="4E0B0023" w14:textId="77777777" w:rsidR="0065554D" w:rsidRPr="00AF396C" w:rsidRDefault="0065554D">
      <w:pPr>
        <w:pStyle w:val="Akapitzlist"/>
        <w:numPr>
          <w:ilvl w:val="0"/>
          <w:numId w:val="37"/>
        </w:numPr>
        <w:jc w:val="both"/>
        <w:rPr>
          <w:rFonts w:ascii="Times New Roman" w:hAnsi="Times New Roman" w:cs="Times New Roman"/>
        </w:rPr>
      </w:pPr>
      <w:r w:rsidRPr="00AF396C">
        <w:rPr>
          <w:rFonts w:ascii="Times New Roman" w:hAnsi="Times New Roman" w:cs="Times New Roman"/>
        </w:rPr>
        <w:t xml:space="preserve">Zamawiający dokona zatwierdzenia harmonogramu poprzez podpisanie lub wniesie uwagi w terminie 3 dni roboczych od dnia przedłożenia harmonogramu przez Wykonawcę. Wykonawca jest związany uwagami i zastrzeżeniami Zamawiającego. </w:t>
      </w:r>
    </w:p>
    <w:p w14:paraId="1711126A" w14:textId="77777777" w:rsidR="0065554D" w:rsidRPr="00AF396C" w:rsidRDefault="0065554D">
      <w:pPr>
        <w:pStyle w:val="Akapitzlist"/>
        <w:numPr>
          <w:ilvl w:val="0"/>
          <w:numId w:val="37"/>
        </w:numPr>
        <w:jc w:val="both"/>
        <w:rPr>
          <w:rFonts w:ascii="Times New Roman" w:hAnsi="Times New Roman" w:cs="Times New Roman"/>
        </w:rPr>
      </w:pPr>
      <w:r w:rsidRPr="00AF396C">
        <w:rPr>
          <w:rFonts w:ascii="Times New Roman" w:hAnsi="Times New Roman" w:cs="Times New Roman"/>
        </w:rPr>
        <w:t xml:space="preserve">Wykonawca zobowiązany jest w terminie 3 dni roboczych od dnia otrzymania uwag od Zamawiającego, o których mowa w ust. 2, do dostosowania harmonogramu zgodnie z uwagami Zamawiającego. W przypadku niedostosowania przez Wykonawcę harmonogramu do uwag Zamawiającego strony uzgadniają niniejszym, że obowiązującym Wykonawcę harmonogramem będzie harmonogram zawierający uwagi i zastrzeżenia Zamawiającego, o których mowa w ust.2. </w:t>
      </w:r>
    </w:p>
    <w:p w14:paraId="04FC1BDE" w14:textId="77777777" w:rsidR="0065554D" w:rsidRPr="00AF396C" w:rsidRDefault="0065554D">
      <w:pPr>
        <w:pStyle w:val="Akapitzlist"/>
        <w:numPr>
          <w:ilvl w:val="0"/>
          <w:numId w:val="37"/>
        </w:numPr>
        <w:jc w:val="both"/>
        <w:rPr>
          <w:rFonts w:ascii="Times New Roman" w:hAnsi="Times New Roman" w:cs="Times New Roman"/>
        </w:rPr>
      </w:pPr>
      <w:r w:rsidRPr="00AF396C">
        <w:rPr>
          <w:rFonts w:ascii="Times New Roman" w:hAnsi="Times New Roman" w:cs="Times New Roman"/>
        </w:rPr>
        <w:t xml:space="preserve">Wykonawca ma obowiązek w ciągu 7 dni roboczych licząc od dnia podpisania niniejszej umowy opracować i dostarczyć Zamawiającemu szczegółowy kosztorys robót. </w:t>
      </w:r>
    </w:p>
    <w:p w14:paraId="56C5BF55" w14:textId="77777777" w:rsidR="0065554D" w:rsidRPr="00AF396C" w:rsidRDefault="0065554D">
      <w:pPr>
        <w:pStyle w:val="Akapitzlist"/>
        <w:numPr>
          <w:ilvl w:val="0"/>
          <w:numId w:val="37"/>
        </w:numPr>
        <w:jc w:val="both"/>
        <w:rPr>
          <w:rFonts w:ascii="Times New Roman" w:hAnsi="Times New Roman" w:cs="Times New Roman"/>
        </w:rPr>
      </w:pPr>
      <w:r w:rsidRPr="00AF396C">
        <w:rPr>
          <w:rFonts w:ascii="Times New Roman" w:hAnsi="Times New Roman" w:cs="Times New Roman"/>
        </w:rPr>
        <w:t xml:space="preserve">Kosztorys, o których mowa w ust. 4 należy wykonać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w:t>
      </w:r>
      <w:proofErr w:type="spellStart"/>
      <w:r w:rsidRPr="00AF396C">
        <w:rPr>
          <w:rFonts w:ascii="Times New Roman" w:hAnsi="Times New Roman" w:cs="Times New Roman"/>
        </w:rPr>
        <w:t>funkcjonalno</w:t>
      </w:r>
      <w:proofErr w:type="spellEnd"/>
      <w:r w:rsidRPr="00AF396C">
        <w:rPr>
          <w:rFonts w:ascii="Times New Roman" w:hAnsi="Times New Roman" w:cs="Times New Roman"/>
        </w:rPr>
        <w:t>–</w:t>
      </w:r>
      <w:proofErr w:type="gramStart"/>
      <w:r w:rsidRPr="00AF396C">
        <w:rPr>
          <w:rFonts w:ascii="Times New Roman" w:hAnsi="Times New Roman" w:cs="Times New Roman"/>
        </w:rPr>
        <w:t>użytkowym.(</w:t>
      </w:r>
      <w:proofErr w:type="gramEnd"/>
      <w:r w:rsidRPr="00AF396C">
        <w:rPr>
          <w:rFonts w:ascii="Times New Roman" w:hAnsi="Times New Roman" w:cs="Times New Roman"/>
        </w:rPr>
        <w:t xml:space="preserve">Dz.U. z 2021 poz. 2458) </w:t>
      </w:r>
    </w:p>
    <w:p w14:paraId="7B49F5BE" w14:textId="77777777" w:rsidR="0065554D" w:rsidRPr="00AF396C" w:rsidRDefault="0065554D">
      <w:pPr>
        <w:pStyle w:val="Akapitzlist"/>
        <w:numPr>
          <w:ilvl w:val="0"/>
          <w:numId w:val="37"/>
        </w:numPr>
        <w:jc w:val="both"/>
        <w:rPr>
          <w:rFonts w:ascii="Times New Roman" w:hAnsi="Times New Roman" w:cs="Times New Roman"/>
        </w:rPr>
      </w:pPr>
      <w:r w:rsidRPr="00AF396C">
        <w:rPr>
          <w:rFonts w:ascii="Times New Roman" w:hAnsi="Times New Roman" w:cs="Times New Roman"/>
        </w:rPr>
        <w:t xml:space="preserve">Uchybienie terminowi, o którym mowa w ust. 1 oraz ust. 4 będzie skutkowało naliczeniem przez zamawiającego kar umownych, zgodnie z </w:t>
      </w:r>
      <w:r w:rsidRPr="00546C4E">
        <w:rPr>
          <w:rFonts w:ascii="Times New Roman" w:hAnsi="Times New Roman" w:cs="Times New Roman"/>
        </w:rPr>
        <w:t>§ 11 ust. 1 pkt 13.</w:t>
      </w:r>
      <w:r w:rsidRPr="00AF396C">
        <w:rPr>
          <w:rFonts w:ascii="Times New Roman" w:hAnsi="Times New Roman" w:cs="Times New Roman"/>
        </w:rPr>
        <w:t xml:space="preserve"> </w:t>
      </w:r>
    </w:p>
    <w:p w14:paraId="5F65805E" w14:textId="77777777" w:rsidR="0065554D" w:rsidRPr="00AF396C" w:rsidRDefault="0065554D">
      <w:pPr>
        <w:pStyle w:val="Akapitzlist"/>
        <w:numPr>
          <w:ilvl w:val="0"/>
          <w:numId w:val="37"/>
        </w:numPr>
        <w:jc w:val="both"/>
        <w:rPr>
          <w:rFonts w:ascii="Times New Roman" w:hAnsi="Times New Roman" w:cs="Times New Roman"/>
        </w:rPr>
      </w:pPr>
      <w:r w:rsidRPr="00AF396C">
        <w:rPr>
          <w:rFonts w:ascii="Times New Roman" w:hAnsi="Times New Roman" w:cs="Times New Roman"/>
        </w:rPr>
        <w:t xml:space="preserve">W przypadku aktualizacji Harmonogramu rzeczowo-finansowego Wykonawca sporządza niezwłocznie, jednak nie później niż w terminie 7 dni od dnia ujawnienia </w:t>
      </w:r>
      <w:r w:rsidRPr="00AF396C">
        <w:rPr>
          <w:rFonts w:ascii="Times New Roman" w:hAnsi="Times New Roman" w:cs="Times New Roman"/>
        </w:rPr>
        <w:lastRenderedPageBreak/>
        <w:t xml:space="preserve">konieczności aktualizacji, projekt zaktualizowanego Harmonogramu rzeczowo-finansowego i przedstawia go Zamawiającemu do zatwierdzenia. Zamawiający w terminie 7 dni od dnia otrzymania projektu zaktualizowanego Harmonogramu rzeczowo-finansowego akceptuje go lub zgłasza uwagi. </w:t>
      </w:r>
    </w:p>
    <w:p w14:paraId="19E1CB56" w14:textId="18D61BA1" w:rsidR="00387ED9" w:rsidRPr="0038052B" w:rsidRDefault="0065554D">
      <w:pPr>
        <w:pStyle w:val="Akapitzlist"/>
        <w:numPr>
          <w:ilvl w:val="0"/>
          <w:numId w:val="37"/>
        </w:numPr>
        <w:jc w:val="both"/>
        <w:rPr>
          <w:rFonts w:ascii="Times New Roman" w:hAnsi="Times New Roman" w:cs="Times New Roman"/>
        </w:rPr>
      </w:pPr>
      <w:r w:rsidRPr="00AF396C">
        <w:rPr>
          <w:rFonts w:ascii="Times New Roman" w:hAnsi="Times New Roman" w:cs="Times New Roman"/>
        </w:rPr>
        <w:t xml:space="preserve"> Aktualizacja Harmonogramu rzeczowo-finansowego nie wymaga aneksu do Umowy, wymaga jednak ostatecznej akceptacji przez Zamawiającego. </w:t>
      </w:r>
    </w:p>
    <w:p w14:paraId="6D2C093F" w14:textId="5C4D3B1E"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PŁATNOŚCI</w:t>
      </w:r>
    </w:p>
    <w:p w14:paraId="4D6BBA82" w14:textId="7BE5A507"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8</w:t>
      </w:r>
    </w:p>
    <w:p w14:paraId="38DEFA8C" w14:textId="77777777"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Zapłata wynagrodzenia Wykonawcy za wykonanie przedmiotu umowy nastąpi po zakończeniu i odebraniu przedmiotu umowy, na podstawie protokołu odbioru końcowego. </w:t>
      </w:r>
    </w:p>
    <w:p w14:paraId="5D3EA739" w14:textId="77777777"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Zapłata wynagrodzenia za wykonanie przedmiotu umowy będzie dokonana na podstawie wystawionej przez Wykonawcę faktury VAT. </w:t>
      </w:r>
    </w:p>
    <w:p w14:paraId="47A211CB" w14:textId="77777777"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Podstawą do wystawienia faktury VAT będzie podpisany przez Zamawiającego protokół odbioru końcowego. </w:t>
      </w:r>
    </w:p>
    <w:p w14:paraId="2F917BA7" w14:textId="283BE6F8"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Faktura wystawiona na podstawie wyżej wymienionego protokołu odbioru końcowego, będzie płatna przez Zamawiającego</w:t>
      </w:r>
      <w:r w:rsidR="005076E6">
        <w:rPr>
          <w:rFonts w:ascii="Times New Roman" w:hAnsi="Times New Roman" w:cs="Times New Roman"/>
        </w:rPr>
        <w:t xml:space="preserve"> </w:t>
      </w:r>
      <w:r w:rsidRPr="00AF396C">
        <w:rPr>
          <w:rFonts w:ascii="Times New Roman" w:hAnsi="Times New Roman" w:cs="Times New Roman"/>
        </w:rPr>
        <w:t xml:space="preserve">w terminie do 30 dni od daty ich otrzymania </w:t>
      </w:r>
      <w:r w:rsidR="005076E6" w:rsidRPr="005076E6">
        <w:rPr>
          <w:rFonts w:ascii="Times New Roman" w:hAnsi="Times New Roman" w:cs="Times New Roman"/>
        </w:rPr>
        <w:t xml:space="preserve">przelewem na rachunek bankowy Zleceniobiorcy ……………………… </w:t>
      </w:r>
      <w:r w:rsidR="005076E6">
        <w:rPr>
          <w:rFonts w:ascii="Times New Roman" w:hAnsi="Times New Roman" w:cs="Times New Roman"/>
        </w:rPr>
        <w:t xml:space="preserve"> </w:t>
      </w:r>
      <w:r w:rsidR="005076E6" w:rsidRPr="005076E6">
        <w:rPr>
          <w:rFonts w:ascii="Times New Roman" w:hAnsi="Times New Roman" w:cs="Times New Roman"/>
        </w:rPr>
        <w:t>(numer rachunku bankowego), który jest ujęty w elektronicznym wykazie podmiotów Szefa Krajowej Administracji Skarbowej. W przypadku wskazania na rachunku/fakturze rachunku bankowego nieujętego w elektronicznym wykazie podmiotów Szefa Krajowej Administracji Skarbowej zapłata nastąpi na rachunek wskazany w tym wykazie</w:t>
      </w:r>
      <w:r w:rsidR="005076E6">
        <w:rPr>
          <w:rFonts w:ascii="Times New Roman" w:hAnsi="Times New Roman" w:cs="Times New Roman"/>
        </w:rPr>
        <w:t>.</w:t>
      </w:r>
    </w:p>
    <w:p w14:paraId="1FC0A2E5" w14:textId="77777777" w:rsidR="00B94E3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Faktury należy wystawiać</w:t>
      </w:r>
      <w:r w:rsidR="00B94E3D" w:rsidRPr="00AF396C">
        <w:rPr>
          <w:rFonts w:ascii="Times New Roman" w:hAnsi="Times New Roman" w:cs="Times New Roman"/>
        </w:rPr>
        <w:t xml:space="preserve"> w następujący sposób</w:t>
      </w:r>
      <w:r w:rsidRPr="00AF396C">
        <w:rPr>
          <w:rFonts w:ascii="Times New Roman" w:hAnsi="Times New Roman" w:cs="Times New Roman"/>
        </w:rPr>
        <w:t xml:space="preserve">: </w:t>
      </w:r>
    </w:p>
    <w:p w14:paraId="081B413C" w14:textId="72D991F0" w:rsidR="00B94E3D" w:rsidRPr="00387ED9" w:rsidRDefault="00B94E3D" w:rsidP="00AF396C">
      <w:pPr>
        <w:pStyle w:val="Akapitzlist"/>
        <w:jc w:val="both"/>
        <w:rPr>
          <w:rFonts w:ascii="Times New Roman" w:hAnsi="Times New Roman" w:cs="Times New Roman"/>
          <w:b/>
          <w:bCs/>
          <w:u w:val="single"/>
        </w:rPr>
      </w:pPr>
      <w:r w:rsidRPr="00387ED9">
        <w:rPr>
          <w:rFonts w:ascii="Times New Roman" w:hAnsi="Times New Roman" w:cs="Times New Roman"/>
          <w:b/>
          <w:bCs/>
          <w:u w:val="single"/>
        </w:rPr>
        <w:t>Nabywca:</w:t>
      </w:r>
    </w:p>
    <w:p w14:paraId="18A25F82" w14:textId="77777777" w:rsidR="00B94E3D" w:rsidRPr="00387ED9" w:rsidRDefault="00B94E3D" w:rsidP="00AF396C">
      <w:pPr>
        <w:pStyle w:val="Akapitzlist"/>
        <w:jc w:val="both"/>
        <w:rPr>
          <w:rFonts w:ascii="Times New Roman" w:hAnsi="Times New Roman" w:cs="Times New Roman"/>
        </w:rPr>
      </w:pPr>
      <w:r w:rsidRPr="00387ED9">
        <w:rPr>
          <w:rFonts w:ascii="Times New Roman" w:hAnsi="Times New Roman" w:cs="Times New Roman"/>
        </w:rPr>
        <w:t>Miasto Jasło</w:t>
      </w:r>
    </w:p>
    <w:p w14:paraId="2836C75C" w14:textId="77777777" w:rsidR="00B94E3D" w:rsidRPr="00387ED9" w:rsidRDefault="00B94E3D" w:rsidP="00AF396C">
      <w:pPr>
        <w:pStyle w:val="Akapitzlist"/>
        <w:jc w:val="both"/>
        <w:rPr>
          <w:rFonts w:ascii="Times New Roman" w:hAnsi="Times New Roman" w:cs="Times New Roman"/>
        </w:rPr>
      </w:pPr>
      <w:r w:rsidRPr="00387ED9">
        <w:rPr>
          <w:rFonts w:ascii="Times New Roman" w:hAnsi="Times New Roman" w:cs="Times New Roman"/>
        </w:rPr>
        <w:t>ul. Rynek 12</w:t>
      </w:r>
    </w:p>
    <w:p w14:paraId="588AD2B0" w14:textId="77777777" w:rsidR="00B94E3D" w:rsidRPr="00387ED9" w:rsidRDefault="00B94E3D" w:rsidP="00AF396C">
      <w:pPr>
        <w:pStyle w:val="Akapitzlist"/>
        <w:jc w:val="both"/>
        <w:rPr>
          <w:rFonts w:ascii="Times New Roman" w:hAnsi="Times New Roman" w:cs="Times New Roman"/>
        </w:rPr>
      </w:pPr>
      <w:r w:rsidRPr="00387ED9">
        <w:rPr>
          <w:rFonts w:ascii="Times New Roman" w:hAnsi="Times New Roman" w:cs="Times New Roman"/>
        </w:rPr>
        <w:t>38-200 Jasło</w:t>
      </w:r>
    </w:p>
    <w:p w14:paraId="7A95DEB6" w14:textId="418C1024" w:rsidR="00B94E3D" w:rsidRPr="00387ED9" w:rsidRDefault="00B94E3D" w:rsidP="00AF396C">
      <w:pPr>
        <w:pStyle w:val="Akapitzlist"/>
        <w:jc w:val="both"/>
        <w:rPr>
          <w:rFonts w:ascii="Times New Roman" w:hAnsi="Times New Roman" w:cs="Times New Roman"/>
        </w:rPr>
      </w:pPr>
      <w:r w:rsidRPr="00387ED9">
        <w:rPr>
          <w:rFonts w:ascii="Times New Roman" w:hAnsi="Times New Roman" w:cs="Times New Roman"/>
        </w:rPr>
        <w:t>NIP 685-100 -03-45</w:t>
      </w:r>
    </w:p>
    <w:p w14:paraId="628DF04A" w14:textId="77777777" w:rsidR="00B94E3D" w:rsidRPr="00387ED9" w:rsidRDefault="00B94E3D" w:rsidP="00AF396C">
      <w:pPr>
        <w:pStyle w:val="Akapitzlist"/>
        <w:jc w:val="both"/>
        <w:rPr>
          <w:rFonts w:ascii="Times New Roman" w:hAnsi="Times New Roman" w:cs="Times New Roman"/>
          <w:b/>
          <w:bCs/>
          <w:u w:val="single"/>
        </w:rPr>
      </w:pPr>
      <w:r w:rsidRPr="00387ED9">
        <w:rPr>
          <w:rFonts w:ascii="Times New Roman" w:hAnsi="Times New Roman" w:cs="Times New Roman"/>
          <w:b/>
          <w:bCs/>
          <w:u w:val="single"/>
        </w:rPr>
        <w:t>Odbiorca faktury:</w:t>
      </w:r>
    </w:p>
    <w:p w14:paraId="7A48309A" w14:textId="77777777" w:rsidR="00B94E3D" w:rsidRPr="00387ED9" w:rsidRDefault="00B94E3D" w:rsidP="00AF396C">
      <w:pPr>
        <w:pStyle w:val="Akapitzlist"/>
        <w:jc w:val="both"/>
        <w:rPr>
          <w:rFonts w:ascii="Times New Roman" w:hAnsi="Times New Roman" w:cs="Times New Roman"/>
        </w:rPr>
      </w:pPr>
      <w:r w:rsidRPr="00387ED9">
        <w:rPr>
          <w:rFonts w:ascii="Times New Roman" w:hAnsi="Times New Roman" w:cs="Times New Roman"/>
        </w:rPr>
        <w:t>Miejski Ośrodek Pomocy Społecznej w Jaśle</w:t>
      </w:r>
    </w:p>
    <w:p w14:paraId="3E7D8F76" w14:textId="77777777" w:rsidR="00B94E3D" w:rsidRPr="00387ED9" w:rsidRDefault="00B94E3D" w:rsidP="00AF396C">
      <w:pPr>
        <w:pStyle w:val="Akapitzlist"/>
        <w:jc w:val="both"/>
        <w:rPr>
          <w:rFonts w:ascii="Times New Roman" w:hAnsi="Times New Roman" w:cs="Times New Roman"/>
        </w:rPr>
      </w:pPr>
      <w:r w:rsidRPr="00387ED9">
        <w:rPr>
          <w:rFonts w:ascii="Times New Roman" w:hAnsi="Times New Roman" w:cs="Times New Roman"/>
        </w:rPr>
        <w:t>ul. Szkolna 25</w:t>
      </w:r>
    </w:p>
    <w:p w14:paraId="43FFA57B" w14:textId="2BB202B4" w:rsidR="0065554D" w:rsidRDefault="00B94E3D" w:rsidP="00494115">
      <w:pPr>
        <w:pStyle w:val="Akapitzlist"/>
        <w:jc w:val="both"/>
        <w:rPr>
          <w:rFonts w:ascii="Times New Roman" w:hAnsi="Times New Roman" w:cs="Times New Roman"/>
        </w:rPr>
      </w:pPr>
      <w:r w:rsidRPr="00387ED9">
        <w:rPr>
          <w:rFonts w:ascii="Times New Roman" w:hAnsi="Times New Roman" w:cs="Times New Roman"/>
        </w:rPr>
        <w:t>38-200 Jasło</w:t>
      </w:r>
      <w:r w:rsidRPr="00AF396C">
        <w:rPr>
          <w:rFonts w:ascii="Times New Roman" w:hAnsi="Times New Roman" w:cs="Times New Roman"/>
        </w:rPr>
        <w:t xml:space="preserve"> </w:t>
      </w:r>
    </w:p>
    <w:p w14:paraId="173D0337" w14:textId="79B771FF" w:rsidR="008C627D" w:rsidRPr="00494115" w:rsidRDefault="008C627D" w:rsidP="00494115">
      <w:pPr>
        <w:pStyle w:val="Akapitzlist"/>
        <w:jc w:val="both"/>
        <w:rPr>
          <w:rFonts w:ascii="Times New Roman" w:hAnsi="Times New Roman" w:cs="Times New Roman"/>
        </w:rPr>
      </w:pPr>
      <w:r>
        <w:rPr>
          <w:rFonts w:ascii="Times New Roman" w:hAnsi="Times New Roman" w:cs="Times New Roman"/>
        </w:rPr>
        <w:t>NIP: 6851557415</w:t>
      </w:r>
    </w:p>
    <w:p w14:paraId="417C4BBB" w14:textId="77777777"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Wykonawca zobowiązuje się do umieszczania na fakturze ustrukturyzowanej: numeru niniejszej umowy nadanego przez Zamawiającego, jednoznacznej, opisowej nazwy towaru, usługi lub roboty, odzwierciedlającej rzeczywisty przedmiot świadczenia. </w:t>
      </w:r>
    </w:p>
    <w:p w14:paraId="58721BED" w14:textId="77777777"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Jeżeli do faktury przewidziany jest załącznik w postaci: </w:t>
      </w:r>
    </w:p>
    <w:p w14:paraId="7D6D2C7C" w14:textId="24ED0F60" w:rsidR="0065554D" w:rsidRPr="00AF396C" w:rsidRDefault="0065554D">
      <w:pPr>
        <w:pStyle w:val="Akapitzlist"/>
        <w:numPr>
          <w:ilvl w:val="0"/>
          <w:numId w:val="13"/>
        </w:numPr>
        <w:jc w:val="both"/>
        <w:rPr>
          <w:rFonts w:ascii="Times New Roman" w:hAnsi="Times New Roman" w:cs="Times New Roman"/>
        </w:rPr>
      </w:pPr>
      <w:r w:rsidRPr="00AF396C">
        <w:rPr>
          <w:rFonts w:ascii="Times New Roman" w:hAnsi="Times New Roman" w:cs="Times New Roman"/>
        </w:rPr>
        <w:t>protok</w:t>
      </w:r>
      <w:r w:rsidR="00B94E3D" w:rsidRPr="00AF396C">
        <w:rPr>
          <w:rFonts w:ascii="Times New Roman" w:hAnsi="Times New Roman" w:cs="Times New Roman"/>
        </w:rPr>
        <w:t>ołu</w:t>
      </w:r>
      <w:r w:rsidRPr="00AF396C">
        <w:rPr>
          <w:rFonts w:ascii="Times New Roman" w:hAnsi="Times New Roman" w:cs="Times New Roman"/>
        </w:rPr>
        <w:t xml:space="preserve"> odbioru wykonanych prac, </w:t>
      </w:r>
    </w:p>
    <w:p w14:paraId="767C1A26" w14:textId="77777777" w:rsidR="00B94E3D" w:rsidRPr="00AF396C" w:rsidRDefault="0065554D">
      <w:pPr>
        <w:pStyle w:val="Akapitzlist"/>
        <w:numPr>
          <w:ilvl w:val="0"/>
          <w:numId w:val="13"/>
        </w:numPr>
        <w:jc w:val="both"/>
        <w:rPr>
          <w:rFonts w:ascii="Times New Roman" w:hAnsi="Times New Roman" w:cs="Times New Roman"/>
        </w:rPr>
      </w:pPr>
      <w:r w:rsidRPr="00AF396C">
        <w:rPr>
          <w:rFonts w:ascii="Times New Roman" w:hAnsi="Times New Roman" w:cs="Times New Roman"/>
        </w:rPr>
        <w:t>harmonogra</w:t>
      </w:r>
      <w:r w:rsidR="00B94E3D" w:rsidRPr="00AF396C">
        <w:rPr>
          <w:rFonts w:ascii="Times New Roman" w:hAnsi="Times New Roman" w:cs="Times New Roman"/>
        </w:rPr>
        <w:t>mu</w:t>
      </w:r>
      <w:r w:rsidRPr="00AF396C">
        <w:rPr>
          <w:rFonts w:ascii="Times New Roman" w:hAnsi="Times New Roman" w:cs="Times New Roman"/>
        </w:rPr>
        <w:t xml:space="preserve"> zrealizowanych etapów prac,</w:t>
      </w:r>
    </w:p>
    <w:p w14:paraId="7F07AB9A" w14:textId="24380A5D" w:rsidR="0065554D" w:rsidRPr="00AF396C" w:rsidRDefault="00B94E3D">
      <w:pPr>
        <w:pStyle w:val="Akapitzlist"/>
        <w:numPr>
          <w:ilvl w:val="0"/>
          <w:numId w:val="13"/>
        </w:numPr>
        <w:jc w:val="both"/>
        <w:rPr>
          <w:rFonts w:ascii="Times New Roman" w:hAnsi="Times New Roman" w:cs="Times New Roman"/>
        </w:rPr>
      </w:pPr>
      <w:r w:rsidRPr="00AF396C">
        <w:rPr>
          <w:rFonts w:ascii="Times New Roman" w:hAnsi="Times New Roman" w:cs="Times New Roman"/>
        </w:rPr>
        <w:t>inne</w:t>
      </w:r>
      <w:r w:rsidR="0065554D" w:rsidRPr="00AF396C">
        <w:rPr>
          <w:rFonts w:ascii="Times New Roman" w:hAnsi="Times New Roman" w:cs="Times New Roman"/>
        </w:rPr>
        <w:t xml:space="preserve"> dokumenty wymagane do prawidłowego rozliczenia faktury (raporty, zestawienia), Wykonawca przesyła go drogą elektroniczną na adres poczty elektronicznej: </w:t>
      </w:r>
      <w:hyperlink r:id="rId8" w:history="1">
        <w:r w:rsidRPr="00AF396C">
          <w:rPr>
            <w:rStyle w:val="Hipercze"/>
            <w:rFonts w:ascii="Times New Roman" w:hAnsi="Times New Roman" w:cs="Times New Roman"/>
          </w:rPr>
          <w:t>mopsjaslo@mopsjaslo.pl</w:t>
        </w:r>
      </w:hyperlink>
      <w:r w:rsidRPr="00AF396C">
        <w:rPr>
          <w:rFonts w:ascii="Times New Roman" w:hAnsi="Times New Roman" w:cs="Times New Roman"/>
        </w:rPr>
        <w:t xml:space="preserve"> </w:t>
      </w:r>
      <w:r w:rsidR="0065554D" w:rsidRPr="00AF396C">
        <w:rPr>
          <w:rFonts w:ascii="Times New Roman" w:hAnsi="Times New Roman" w:cs="Times New Roman"/>
        </w:rPr>
        <w:t xml:space="preserve">. W tytule wiadomości należy podać numer niniejszej umowy nadany przez Zamawiającego. </w:t>
      </w:r>
    </w:p>
    <w:p w14:paraId="644F377E" w14:textId="77777777"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Za datę doręczenia faktury Zamawiającemu uznaje się datę nadania fakturze numeru identyfikującego w </w:t>
      </w:r>
      <w:proofErr w:type="spellStart"/>
      <w:r w:rsidRPr="00AF396C">
        <w:rPr>
          <w:rFonts w:ascii="Times New Roman" w:hAnsi="Times New Roman" w:cs="Times New Roman"/>
        </w:rPr>
        <w:t>KSeF</w:t>
      </w:r>
      <w:proofErr w:type="spellEnd"/>
      <w:r w:rsidRPr="00AF396C">
        <w:rPr>
          <w:rFonts w:ascii="Times New Roman" w:hAnsi="Times New Roman" w:cs="Times New Roman"/>
        </w:rPr>
        <w:t xml:space="preserve">. </w:t>
      </w:r>
    </w:p>
    <w:p w14:paraId="5FECD729" w14:textId="7823B1AE" w:rsidR="00B94E3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Brak przesłania wymaganych </w:t>
      </w:r>
      <w:r w:rsidR="00546C4E" w:rsidRPr="00AF396C">
        <w:rPr>
          <w:rFonts w:ascii="Times New Roman" w:hAnsi="Times New Roman" w:cs="Times New Roman"/>
        </w:rPr>
        <w:t>dokumentów,</w:t>
      </w:r>
      <w:r w:rsidRPr="00AF396C">
        <w:rPr>
          <w:rFonts w:ascii="Times New Roman" w:hAnsi="Times New Roman" w:cs="Times New Roman"/>
        </w:rPr>
        <w:t xml:space="preserve"> o których mowa w ust. 8 w formie elektronicznej skutkuje wstrzymaniem płatności do czasu ich dostarczenia.</w:t>
      </w:r>
    </w:p>
    <w:p w14:paraId="499180FE" w14:textId="15411916"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 W przypadku robót budowlanych, dostaw lub usług realizowanych za pomocą zaakceptowanych lub przedłożonych Zamawiającemu, zgodnie z obowiązującymi przepisami umów o podwykonawstwo, warunkiem wypłaty Wykonawcy wynagrodzenia określonego w § 6 umowy, jest przedstawienie Zamawiającemu przed upływem terminu płatności faktury Wykonawcy dowodów potwierdzających zapłatę wymagalnego wynagrodzenia podwykonawcom i dalszym podwykonawcom, a to: protokołów odbioru robót od podwykonawców i dalszych podwykonawców, faktur wystawionych przez podwykonawców i dalszych podwykonawców oraz dowodów ich zapłaty, w szczególności zrealizowanych przelewów bankowych dowodów ich zapłaty lub oświadczenia podwykonawcy lub dalszego podwykonawcy, iż wszelkie należności podwykonawców, dalszych podwykonawców, z tytułu wykonania robót zrealizowanych w ramach umów zaakceptowanych przez Zamawiającego, zostały przez Wykonawcę uregulowane. W przypadku niedoręczenia powyższych dowodów Zamawiający wstrzymuje wypłatę wynagrodzenia Wykonawcy w wysokości części równej sumie kwot wynikających z nieprzedstawionych dowodów zapłaty do czasu ich doręczenia. W tym przypadku brak zapłaty przez Zamawiającego wynagrodzenia dla Wykonawcy nie powoduje naliczenia jakichkolwiek odsetek ustawowych. </w:t>
      </w:r>
    </w:p>
    <w:p w14:paraId="6E0E7666" w14:textId="1FC9D5F6"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Zamawiający dokonuje zapłaty w terminie 30 dni od dnia otrzymania wezwania z zastrzeżeniem ust. </w:t>
      </w:r>
      <w:r w:rsidRPr="00546C4E">
        <w:rPr>
          <w:rFonts w:ascii="Times New Roman" w:hAnsi="Times New Roman" w:cs="Times New Roman"/>
        </w:rPr>
        <w:t>1</w:t>
      </w:r>
      <w:r w:rsidR="001A6119" w:rsidRPr="00546C4E">
        <w:rPr>
          <w:rFonts w:ascii="Times New Roman" w:hAnsi="Times New Roman" w:cs="Times New Roman"/>
        </w:rPr>
        <w:t>6</w:t>
      </w:r>
      <w:r w:rsidRPr="00546C4E">
        <w:rPr>
          <w:rFonts w:ascii="Times New Roman" w:hAnsi="Times New Roman" w:cs="Times New Roman"/>
        </w:rPr>
        <w:t xml:space="preserve"> i 1</w:t>
      </w:r>
      <w:r w:rsidR="001A6119" w:rsidRPr="00546C4E">
        <w:rPr>
          <w:rFonts w:ascii="Times New Roman" w:hAnsi="Times New Roman" w:cs="Times New Roman"/>
        </w:rPr>
        <w:t>7</w:t>
      </w:r>
      <w:r w:rsidRPr="00546C4E">
        <w:rPr>
          <w:rFonts w:ascii="Times New Roman" w:hAnsi="Times New Roman" w:cs="Times New Roman"/>
        </w:rPr>
        <w:t>.</w:t>
      </w:r>
      <w:r w:rsidRPr="00AF396C">
        <w:rPr>
          <w:rFonts w:ascii="Times New Roman" w:hAnsi="Times New Roman" w:cs="Times New Roman"/>
        </w:rPr>
        <w:t xml:space="preserve"> </w:t>
      </w:r>
    </w:p>
    <w:p w14:paraId="3BE11700" w14:textId="2860AFFE"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Wynagrodzenie, o którym mowa w ust</w:t>
      </w:r>
      <w:r w:rsidRPr="00546C4E">
        <w:rPr>
          <w:rFonts w:ascii="Times New Roman" w:hAnsi="Times New Roman" w:cs="Times New Roman"/>
        </w:rPr>
        <w:t>. 1</w:t>
      </w:r>
      <w:r w:rsidR="001A6119" w:rsidRPr="00546C4E">
        <w:rPr>
          <w:rFonts w:ascii="Times New Roman" w:hAnsi="Times New Roman" w:cs="Times New Roman"/>
        </w:rPr>
        <w:t>5</w:t>
      </w:r>
      <w:r w:rsidRPr="00546C4E">
        <w:rPr>
          <w:rFonts w:ascii="Times New Roman" w:hAnsi="Times New Roman" w:cs="Times New Roman"/>
        </w:rPr>
        <w:t>, dotyczy</w:t>
      </w:r>
      <w:r w:rsidRPr="00AF396C">
        <w:rPr>
          <w:rFonts w:ascii="Times New Roman" w:hAnsi="Times New Roman" w:cs="Times New Roman"/>
        </w:rPr>
        <w:t xml:space="preserve">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53C1CDD" w14:textId="77777777"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Bezpośrednia zapłata obejmuje wyłącznie należne wynagrodzenie, bez odsetek, należnych podwykonawcy lub dalszemu podwykonawcy. </w:t>
      </w:r>
    </w:p>
    <w:p w14:paraId="3EBA09EE" w14:textId="77777777" w:rsidR="001A6119"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Przed dokonaniem bezpośredniej zapłaty Zamawiający jest obowiązany umożliwić Wykonawcy pisemne zgłoszenie uwag dotyczących zasadności bezpośredniej zapłaty wynagrodzenia podwykonawcy lub dalszemu podwykonawcy. Zamawiający informuje o terminie zgłaszania uwag, nie krótszym niż 7 dni od dnia doręczenia tej informacji. W uwagach nie można powołać się na potrącenie roszczeń wykonawcy względem podwykonawcy niezwiązanych z realizacją umowy o podwykonawstwo.</w:t>
      </w:r>
    </w:p>
    <w:p w14:paraId="3B72FAEA" w14:textId="2F66883E"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lastRenderedPageBreak/>
        <w:t xml:space="preserve"> W przypadku zgłoszenia uwag, o których mowa w ust. 1</w:t>
      </w:r>
      <w:r w:rsidR="001A6119" w:rsidRPr="00AF396C">
        <w:rPr>
          <w:rFonts w:ascii="Times New Roman" w:hAnsi="Times New Roman" w:cs="Times New Roman"/>
        </w:rPr>
        <w:t>6</w:t>
      </w:r>
      <w:r w:rsidRPr="00AF396C">
        <w:rPr>
          <w:rFonts w:ascii="Times New Roman" w:hAnsi="Times New Roman" w:cs="Times New Roman"/>
        </w:rPr>
        <w:t>, w terminie wskazanym przez Zamawiającego, Zamawiający może:</w:t>
      </w:r>
    </w:p>
    <w:p w14:paraId="4765AFD1" w14:textId="77777777" w:rsidR="0065554D" w:rsidRPr="00AF396C" w:rsidRDefault="0065554D">
      <w:pPr>
        <w:pStyle w:val="Akapitzlist"/>
        <w:numPr>
          <w:ilvl w:val="0"/>
          <w:numId w:val="14"/>
        </w:numPr>
        <w:jc w:val="both"/>
        <w:rPr>
          <w:rFonts w:ascii="Times New Roman" w:hAnsi="Times New Roman" w:cs="Times New Roman"/>
        </w:rPr>
      </w:pPr>
      <w:r w:rsidRPr="00AF396C">
        <w:rPr>
          <w:rFonts w:ascii="Times New Roman" w:hAnsi="Times New Roman" w:cs="Times New Roman"/>
        </w:rPr>
        <w:t xml:space="preserve">nie dokonać bezpośredniej zapłaty wynagrodzenia podwykonawcy lub dalszemu podwykonawcy, jeżeli Wykonawca wykaże niezasadność takiej zapłaty albo </w:t>
      </w:r>
    </w:p>
    <w:p w14:paraId="2316B4A7" w14:textId="77777777" w:rsidR="0065554D" w:rsidRPr="00AF396C" w:rsidRDefault="0065554D">
      <w:pPr>
        <w:pStyle w:val="Akapitzlist"/>
        <w:numPr>
          <w:ilvl w:val="0"/>
          <w:numId w:val="14"/>
        </w:numPr>
        <w:jc w:val="both"/>
        <w:rPr>
          <w:rFonts w:ascii="Times New Roman" w:hAnsi="Times New Roman" w:cs="Times New Roman"/>
        </w:rPr>
      </w:pPr>
      <w:r w:rsidRPr="00AF396C">
        <w:rPr>
          <w:rFonts w:ascii="Times New Roman" w:hAnsi="Times New Roman" w:cs="Times New Roman"/>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91D2856" w14:textId="77777777" w:rsidR="0065554D" w:rsidRPr="00AF396C" w:rsidRDefault="0065554D">
      <w:pPr>
        <w:pStyle w:val="Akapitzlist"/>
        <w:numPr>
          <w:ilvl w:val="0"/>
          <w:numId w:val="14"/>
        </w:numPr>
        <w:jc w:val="both"/>
        <w:rPr>
          <w:rFonts w:ascii="Times New Roman" w:hAnsi="Times New Roman" w:cs="Times New Roman"/>
        </w:rPr>
      </w:pPr>
      <w:r w:rsidRPr="00AF396C">
        <w:rPr>
          <w:rFonts w:ascii="Times New Roman" w:hAnsi="Times New Roman" w:cs="Times New Roman"/>
        </w:rPr>
        <w:t xml:space="preserve">dokonać bezpośredniej zapłaty wynagrodzenia podwykonawcy lub dalszemu podwykonawcy, jeżeli podwykonawca lub dalszy podwykonawca wykaże zasadność takiej zapłaty. </w:t>
      </w:r>
    </w:p>
    <w:p w14:paraId="085555E7" w14:textId="6016D8F6"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W przypadku dokonania bezpośredniej zapłaty podwykonawcy lub dalszemu podwykonawcy, Zamawiający potrąca kwotę wypłaconego wynagrodzenia z wynagrodzenia należnego Wykonawcy. </w:t>
      </w:r>
    </w:p>
    <w:p w14:paraId="4CCD3816" w14:textId="3CE22FE8"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 xml:space="preserve">Płatność należności wynikającej z wystawionej faktury nastąpi przy zastosowaniu mechanizmu podzielonej płatności, o którym mowa w art. 108 a ustawy o podatku od towarów i usług z dnia 11.03.2004 r. (Dz. U. z 2025 r. poz. 775 z </w:t>
      </w:r>
      <w:proofErr w:type="spellStart"/>
      <w:r w:rsidRPr="00AF396C">
        <w:rPr>
          <w:rFonts w:ascii="Times New Roman" w:hAnsi="Times New Roman" w:cs="Times New Roman"/>
        </w:rPr>
        <w:t>późn</w:t>
      </w:r>
      <w:proofErr w:type="spellEnd"/>
      <w:r w:rsidRPr="00AF396C">
        <w:rPr>
          <w:rFonts w:ascii="Times New Roman" w:hAnsi="Times New Roman" w:cs="Times New Roman"/>
        </w:rPr>
        <w:t xml:space="preserve">. zm.). </w:t>
      </w:r>
    </w:p>
    <w:p w14:paraId="77ED9488" w14:textId="54598F1C" w:rsidR="0065554D" w:rsidRPr="00AF396C" w:rsidRDefault="0065554D">
      <w:pPr>
        <w:pStyle w:val="Akapitzlist"/>
        <w:numPr>
          <w:ilvl w:val="0"/>
          <w:numId w:val="12"/>
        </w:numPr>
        <w:jc w:val="both"/>
        <w:rPr>
          <w:rFonts w:ascii="Times New Roman" w:hAnsi="Times New Roman" w:cs="Times New Roman"/>
        </w:rPr>
      </w:pPr>
      <w:r w:rsidRPr="00AF396C">
        <w:rPr>
          <w:rFonts w:ascii="Times New Roman" w:hAnsi="Times New Roman" w:cs="Times New Roman"/>
        </w:rPr>
        <w:t>Wykonawca nie może dokonać cesji wierzytelności przysługujących mu od Zamawiającego z tytułu realizacji przedmiotu umowy, bez uzyskania pisemnej zgody Zamawiającego.</w:t>
      </w:r>
    </w:p>
    <w:p w14:paraId="70681EDD" w14:textId="0AD41365"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GWARANCJA I RĘKOJMIA</w:t>
      </w:r>
    </w:p>
    <w:p w14:paraId="77C68983" w14:textId="77777777" w:rsidR="001A6119" w:rsidRPr="00AF396C" w:rsidRDefault="0065554D" w:rsidP="00AF396C">
      <w:pPr>
        <w:jc w:val="center"/>
        <w:rPr>
          <w:rFonts w:ascii="Times New Roman" w:hAnsi="Times New Roman" w:cs="Times New Roman"/>
        </w:rPr>
      </w:pPr>
      <w:r w:rsidRPr="00AF396C">
        <w:rPr>
          <w:rFonts w:ascii="Times New Roman" w:hAnsi="Times New Roman" w:cs="Times New Roman"/>
        </w:rPr>
        <w:t>§ 9</w:t>
      </w:r>
    </w:p>
    <w:p w14:paraId="630B0321" w14:textId="77777777" w:rsidR="001A6119" w:rsidRPr="00AF396C" w:rsidRDefault="0065554D">
      <w:pPr>
        <w:pStyle w:val="Akapitzlist"/>
        <w:numPr>
          <w:ilvl w:val="0"/>
          <w:numId w:val="15"/>
        </w:numPr>
        <w:jc w:val="both"/>
        <w:rPr>
          <w:rFonts w:ascii="Times New Roman" w:hAnsi="Times New Roman" w:cs="Times New Roman"/>
        </w:rPr>
      </w:pPr>
      <w:r w:rsidRPr="00AF396C">
        <w:rPr>
          <w:rFonts w:ascii="Times New Roman" w:hAnsi="Times New Roman" w:cs="Times New Roman"/>
        </w:rPr>
        <w:t xml:space="preserve">Na wykonane roboty, użyte materiały, urządzenia i montaż Wykonawca udziela </w:t>
      </w:r>
      <w:r w:rsidRPr="00AF396C">
        <w:rPr>
          <w:rFonts w:ascii="Times New Roman" w:hAnsi="Times New Roman" w:cs="Times New Roman"/>
          <w:b/>
          <w:bCs/>
        </w:rPr>
        <w:t>………</w:t>
      </w:r>
      <w:r w:rsidRPr="00AF396C">
        <w:rPr>
          <w:rFonts w:ascii="Times New Roman" w:hAnsi="Times New Roman" w:cs="Times New Roman"/>
        </w:rPr>
        <w:t>gwarancji od dnia odbioru końcowego, wg zasad określonych w niniejszym paragrafie.</w:t>
      </w:r>
    </w:p>
    <w:p w14:paraId="1794E00D" w14:textId="77777777" w:rsidR="001A6119" w:rsidRDefault="0065554D">
      <w:pPr>
        <w:pStyle w:val="Akapitzlist"/>
        <w:numPr>
          <w:ilvl w:val="0"/>
          <w:numId w:val="15"/>
        </w:numPr>
        <w:jc w:val="both"/>
        <w:rPr>
          <w:rFonts w:ascii="Times New Roman" w:hAnsi="Times New Roman" w:cs="Times New Roman"/>
        </w:rPr>
      </w:pPr>
      <w:r w:rsidRPr="00AF396C">
        <w:rPr>
          <w:rFonts w:ascii="Times New Roman" w:hAnsi="Times New Roman" w:cs="Times New Roman"/>
        </w:rPr>
        <w:t xml:space="preserve"> Wykonawca jest obowiązany do usunięcia wad fizycznych rzeczy, jeżeli wady te ujawnią się w ciągu terminu gwarancji, o którym mowa w ust. 1 i 5.</w:t>
      </w:r>
    </w:p>
    <w:p w14:paraId="3CC7C405" w14:textId="0774E4A1" w:rsidR="00387ED9" w:rsidRPr="00AF396C" w:rsidRDefault="00387ED9">
      <w:pPr>
        <w:pStyle w:val="Akapitzlist"/>
        <w:numPr>
          <w:ilvl w:val="0"/>
          <w:numId w:val="15"/>
        </w:numPr>
        <w:jc w:val="both"/>
        <w:rPr>
          <w:rFonts w:ascii="Times New Roman" w:hAnsi="Times New Roman" w:cs="Times New Roman"/>
        </w:rPr>
      </w:pPr>
      <w:r w:rsidRPr="00387ED9">
        <w:rPr>
          <w:rFonts w:ascii="Times New Roman" w:hAnsi="Times New Roman" w:cs="Times New Roman"/>
        </w:rPr>
        <w:t>Wykonawca udziela gwarancji na dostarcz</w:t>
      </w:r>
      <w:r>
        <w:rPr>
          <w:rFonts w:ascii="Times New Roman" w:hAnsi="Times New Roman" w:cs="Times New Roman"/>
        </w:rPr>
        <w:t>one</w:t>
      </w:r>
      <w:r w:rsidRPr="00387ED9">
        <w:rPr>
          <w:rFonts w:ascii="Times New Roman" w:hAnsi="Times New Roman" w:cs="Times New Roman"/>
        </w:rPr>
        <w:t xml:space="preserve"> urządze</w:t>
      </w:r>
      <w:r>
        <w:rPr>
          <w:rFonts w:ascii="Times New Roman" w:hAnsi="Times New Roman" w:cs="Times New Roman"/>
        </w:rPr>
        <w:t>nia</w:t>
      </w:r>
      <w:r w:rsidRPr="00387ED9">
        <w:rPr>
          <w:rFonts w:ascii="Times New Roman" w:hAnsi="Times New Roman" w:cs="Times New Roman"/>
        </w:rPr>
        <w:t xml:space="preserve"> na warunkach gwarancji producenta z zastrzeżeniem warunków określonych w Umowie. W każdym przypadku rozbieżności pomiędzy gwarancją producenta a Umową obowiązują zapisy Umowne.</w:t>
      </w:r>
    </w:p>
    <w:p w14:paraId="6EC8A49B" w14:textId="77777777" w:rsidR="001A6119" w:rsidRPr="00AF396C" w:rsidRDefault="0065554D">
      <w:pPr>
        <w:pStyle w:val="Akapitzlist"/>
        <w:numPr>
          <w:ilvl w:val="0"/>
          <w:numId w:val="15"/>
        </w:numPr>
        <w:jc w:val="both"/>
        <w:rPr>
          <w:rFonts w:ascii="Times New Roman" w:hAnsi="Times New Roman" w:cs="Times New Roman"/>
        </w:rPr>
      </w:pPr>
      <w:r w:rsidRPr="00AF396C">
        <w:rPr>
          <w:rFonts w:ascii="Times New Roman" w:hAnsi="Times New Roman" w:cs="Times New Roman"/>
        </w:rPr>
        <w:t xml:space="preserve">Wykonawca wykona obowiązki wynikające z gwarancji w terminie wyznaczonym pisemnie przez Zamawiającego. Przed wyznaczeniem </w:t>
      </w:r>
      <w:r w:rsidR="001A6119" w:rsidRPr="00AF396C">
        <w:rPr>
          <w:rFonts w:ascii="Times New Roman" w:hAnsi="Times New Roman" w:cs="Times New Roman"/>
        </w:rPr>
        <w:t>terminu,</w:t>
      </w:r>
      <w:r w:rsidRPr="00AF396C">
        <w:rPr>
          <w:rFonts w:ascii="Times New Roman" w:hAnsi="Times New Roman" w:cs="Times New Roman"/>
        </w:rPr>
        <w:t xml:space="preserve"> o którym wyżej mowa, Zamawiający powinien zasięgnąć opinii Wykonawcy. Po bezskutecznym upływie wyznaczonego terminu Zamawiający jest uprawniony po uprzednim powiadomieniu Wykonawcy, do zlecenia usunięcia wad podmiotowi trzeciemu na koszt i ryzyko Wykonawcy bez utraty uprawnień z tytułu rękojmi i gwarancji.</w:t>
      </w:r>
    </w:p>
    <w:p w14:paraId="2B66F87F" w14:textId="5B4A3EA5" w:rsidR="0065554D" w:rsidRPr="00AF396C" w:rsidRDefault="0065554D">
      <w:pPr>
        <w:pStyle w:val="Akapitzlist"/>
        <w:numPr>
          <w:ilvl w:val="0"/>
          <w:numId w:val="15"/>
        </w:numPr>
        <w:jc w:val="both"/>
        <w:rPr>
          <w:rFonts w:ascii="Times New Roman" w:hAnsi="Times New Roman" w:cs="Times New Roman"/>
        </w:rPr>
      </w:pPr>
      <w:r w:rsidRPr="00AF396C">
        <w:rPr>
          <w:rFonts w:ascii="Times New Roman" w:hAnsi="Times New Roman" w:cs="Times New Roman"/>
        </w:rPr>
        <w:t xml:space="preserve"> Jeżeli w wykonaniu obowiązku z tytułu gwarancji, Wykonawca dokonał usunięcia istotnych wad przedmiotu umowy, termin gwarancji biegnie na nowo od chwili odbioru robót wykonanych w ramach gwarancji. </w:t>
      </w:r>
    </w:p>
    <w:p w14:paraId="2857E0BA" w14:textId="77777777" w:rsidR="0065554D" w:rsidRPr="00AF396C" w:rsidRDefault="0065554D">
      <w:pPr>
        <w:pStyle w:val="Akapitzlist"/>
        <w:numPr>
          <w:ilvl w:val="0"/>
          <w:numId w:val="15"/>
        </w:numPr>
        <w:jc w:val="both"/>
        <w:rPr>
          <w:rFonts w:ascii="Times New Roman" w:hAnsi="Times New Roman" w:cs="Times New Roman"/>
        </w:rPr>
      </w:pPr>
      <w:r w:rsidRPr="00AF396C">
        <w:rPr>
          <w:rFonts w:ascii="Times New Roman" w:hAnsi="Times New Roman" w:cs="Times New Roman"/>
        </w:rPr>
        <w:t xml:space="preserve">Niezależnie od powyższego Zamawiającemu przysługuje prawo dochodzenia uprawnień z tytułu rękojmi przez okres …… miesięcy od daty odbioru końcowego robót. Okres rękojmi zrównuje się z okresem gwarancji. </w:t>
      </w:r>
    </w:p>
    <w:p w14:paraId="2F49FF03" w14:textId="4E27CF4F" w:rsidR="0065554D" w:rsidRPr="00AF396C" w:rsidRDefault="0065554D" w:rsidP="00387ED9">
      <w:pPr>
        <w:jc w:val="center"/>
        <w:rPr>
          <w:rFonts w:ascii="Times New Roman" w:hAnsi="Times New Roman" w:cs="Times New Roman"/>
        </w:rPr>
      </w:pPr>
      <w:r w:rsidRPr="00AF396C">
        <w:rPr>
          <w:rFonts w:ascii="Times New Roman" w:hAnsi="Times New Roman" w:cs="Times New Roman"/>
          <w:b/>
          <w:bCs/>
        </w:rPr>
        <w:lastRenderedPageBreak/>
        <w:t>ODBIORY</w:t>
      </w:r>
    </w:p>
    <w:p w14:paraId="1CE3F0B1" w14:textId="77777777" w:rsidR="001A6119" w:rsidRPr="00AF396C" w:rsidRDefault="0065554D" w:rsidP="00AF396C">
      <w:pPr>
        <w:jc w:val="center"/>
        <w:rPr>
          <w:rFonts w:ascii="Times New Roman" w:hAnsi="Times New Roman" w:cs="Times New Roman"/>
        </w:rPr>
      </w:pPr>
      <w:r w:rsidRPr="00AF396C">
        <w:rPr>
          <w:rFonts w:ascii="Times New Roman" w:hAnsi="Times New Roman" w:cs="Times New Roman"/>
        </w:rPr>
        <w:t>§ 10</w:t>
      </w:r>
    </w:p>
    <w:p w14:paraId="683F7672" w14:textId="1D95F4FB" w:rsidR="0065554D" w:rsidRPr="00AF396C" w:rsidRDefault="0065554D">
      <w:pPr>
        <w:pStyle w:val="Akapitzlist"/>
        <w:numPr>
          <w:ilvl w:val="0"/>
          <w:numId w:val="16"/>
        </w:numPr>
        <w:jc w:val="both"/>
        <w:rPr>
          <w:rFonts w:ascii="Times New Roman" w:hAnsi="Times New Roman" w:cs="Times New Roman"/>
        </w:rPr>
      </w:pPr>
      <w:r w:rsidRPr="00AF396C">
        <w:rPr>
          <w:rFonts w:ascii="Times New Roman" w:hAnsi="Times New Roman" w:cs="Times New Roman"/>
        </w:rPr>
        <w:t xml:space="preserve">Wykonawca zobowiązany jest w terminie do 7 dni przed terminem określonym w § 2 ust. 2 do zgłoszenia Zamawiającemu gotowości do dokonania odbioru końcowego. </w:t>
      </w:r>
    </w:p>
    <w:p w14:paraId="65AFE5FA" w14:textId="77777777" w:rsidR="0065554D" w:rsidRPr="00AF396C" w:rsidRDefault="0065554D">
      <w:pPr>
        <w:pStyle w:val="Akapitzlist"/>
        <w:numPr>
          <w:ilvl w:val="0"/>
          <w:numId w:val="16"/>
        </w:numPr>
        <w:jc w:val="both"/>
        <w:rPr>
          <w:rFonts w:ascii="Times New Roman" w:hAnsi="Times New Roman" w:cs="Times New Roman"/>
        </w:rPr>
      </w:pPr>
      <w:r w:rsidRPr="00AF396C">
        <w:rPr>
          <w:rFonts w:ascii="Times New Roman" w:hAnsi="Times New Roman" w:cs="Times New Roman"/>
        </w:rPr>
        <w:t xml:space="preserve">Zamawiający wyznaczy termin rozpoczęcia odbioru końcowego robót w ciągu 3 dni roboczych od daty pisemnego zawiadomienia go o osiągnięciu gotowości do odbioru. </w:t>
      </w:r>
    </w:p>
    <w:p w14:paraId="199C2BCB" w14:textId="77777777" w:rsidR="001A6119" w:rsidRPr="00AF396C" w:rsidRDefault="0065554D">
      <w:pPr>
        <w:pStyle w:val="Akapitzlist"/>
        <w:numPr>
          <w:ilvl w:val="0"/>
          <w:numId w:val="16"/>
        </w:numPr>
        <w:jc w:val="both"/>
        <w:rPr>
          <w:rFonts w:ascii="Times New Roman" w:hAnsi="Times New Roman" w:cs="Times New Roman"/>
        </w:rPr>
      </w:pPr>
      <w:r w:rsidRPr="00AF396C">
        <w:rPr>
          <w:rFonts w:ascii="Times New Roman" w:hAnsi="Times New Roman" w:cs="Times New Roman"/>
        </w:rPr>
        <w:t>Z czynności odbioru końcowego będzie spisany protokół zawierający wszelkie ustalenia dokonane w toku odbioru, przedstawicieli Zamawiającego i Wykonawcy.</w:t>
      </w:r>
    </w:p>
    <w:p w14:paraId="3B55CF5A" w14:textId="77777777" w:rsidR="001A6119" w:rsidRPr="00AF396C" w:rsidRDefault="0065554D">
      <w:pPr>
        <w:pStyle w:val="Akapitzlist"/>
        <w:numPr>
          <w:ilvl w:val="0"/>
          <w:numId w:val="16"/>
        </w:numPr>
        <w:jc w:val="both"/>
        <w:rPr>
          <w:rFonts w:ascii="Times New Roman" w:hAnsi="Times New Roman" w:cs="Times New Roman"/>
        </w:rPr>
      </w:pPr>
      <w:r w:rsidRPr="00AF396C">
        <w:rPr>
          <w:rFonts w:ascii="Times New Roman" w:hAnsi="Times New Roman" w:cs="Times New Roman"/>
        </w:rPr>
        <w:t xml:space="preserve"> Wraz ze zgłoszeniem do odbioru końcowego Wykonawca przekaże Zamawiającemu dokumentację powykonawczą tj. dokumentację budowy z naniesionymi zmianami dokonanymi w toku wykonania robót, opisana i skompletowana w formie papierowej i elektronicznej w formacie </w:t>
      </w:r>
      <w:proofErr w:type="spellStart"/>
      <w:r w:rsidRPr="00AF396C">
        <w:rPr>
          <w:rFonts w:ascii="Times New Roman" w:hAnsi="Times New Roman" w:cs="Times New Roman"/>
        </w:rPr>
        <w:t>doc</w:t>
      </w:r>
      <w:proofErr w:type="spellEnd"/>
      <w:r w:rsidRPr="00AF396C">
        <w:rPr>
          <w:rFonts w:ascii="Times New Roman" w:hAnsi="Times New Roman" w:cs="Times New Roman"/>
        </w:rPr>
        <w:t xml:space="preserve"> i pdf, jeżeli takie zmiany wystąpią oraz dokumenty wynikające z art. 57 ustawy Prawo budowlane:</w:t>
      </w:r>
    </w:p>
    <w:p w14:paraId="0E4E29B0" w14:textId="77777777" w:rsidR="001A6119" w:rsidRPr="00AF396C" w:rsidRDefault="0065554D">
      <w:pPr>
        <w:pStyle w:val="Akapitzlist"/>
        <w:numPr>
          <w:ilvl w:val="0"/>
          <w:numId w:val="17"/>
        </w:numPr>
        <w:jc w:val="both"/>
        <w:rPr>
          <w:rFonts w:ascii="Times New Roman" w:hAnsi="Times New Roman" w:cs="Times New Roman"/>
        </w:rPr>
      </w:pPr>
      <w:r w:rsidRPr="00AF396C">
        <w:rPr>
          <w:rFonts w:ascii="Times New Roman" w:hAnsi="Times New Roman" w:cs="Times New Roman"/>
        </w:rPr>
        <w:t>dokumenty (atesty, certyfikaty, oświadczenia) potwierdzające, że wbudowane wyroby budowlane są zgodne z art. 10 ustawy Prawo budowlane (opisane i ostemplowane przez Kierownika budowy i potwierdzone przez Inspektora Nadzoru),</w:t>
      </w:r>
    </w:p>
    <w:p w14:paraId="23E968C9" w14:textId="58E3CE58" w:rsidR="0065554D" w:rsidRPr="00AF396C" w:rsidRDefault="0065554D">
      <w:pPr>
        <w:pStyle w:val="Akapitzlist"/>
        <w:numPr>
          <w:ilvl w:val="0"/>
          <w:numId w:val="17"/>
        </w:numPr>
        <w:jc w:val="both"/>
        <w:rPr>
          <w:rFonts w:ascii="Times New Roman" w:hAnsi="Times New Roman" w:cs="Times New Roman"/>
        </w:rPr>
      </w:pPr>
      <w:r w:rsidRPr="00AF396C">
        <w:rPr>
          <w:rFonts w:ascii="Times New Roman" w:hAnsi="Times New Roman" w:cs="Times New Roman"/>
        </w:rPr>
        <w:t xml:space="preserve"> </w:t>
      </w:r>
      <w:r w:rsidRPr="00387ED9">
        <w:rPr>
          <w:rFonts w:ascii="Times New Roman" w:hAnsi="Times New Roman" w:cs="Times New Roman"/>
        </w:rPr>
        <w:t xml:space="preserve">protokoły i zaświadczenia z przeprowadzonych prób, badań, sprawdzeń i inne dokumenty wymagane w </w:t>
      </w:r>
      <w:proofErr w:type="gramStart"/>
      <w:r w:rsidRPr="00387ED9">
        <w:rPr>
          <w:rFonts w:ascii="Times New Roman" w:hAnsi="Times New Roman" w:cs="Times New Roman"/>
        </w:rPr>
        <w:t>STWIORB,(</w:t>
      </w:r>
      <w:proofErr w:type="gramEnd"/>
      <w:r w:rsidRPr="00387ED9">
        <w:rPr>
          <w:rFonts w:ascii="Times New Roman" w:hAnsi="Times New Roman" w:cs="Times New Roman"/>
        </w:rPr>
        <w:t>jeżeli dotyczy),</w:t>
      </w:r>
      <w:r w:rsidRPr="00AF396C">
        <w:rPr>
          <w:rFonts w:ascii="Times New Roman" w:hAnsi="Times New Roman" w:cs="Times New Roman"/>
        </w:rPr>
        <w:t xml:space="preserve"> </w:t>
      </w:r>
    </w:p>
    <w:p w14:paraId="5E2FD632" w14:textId="33D422C3" w:rsidR="001A6119" w:rsidRPr="00AF396C" w:rsidRDefault="0065554D">
      <w:pPr>
        <w:pStyle w:val="Akapitzlist"/>
        <w:numPr>
          <w:ilvl w:val="0"/>
          <w:numId w:val="17"/>
        </w:numPr>
        <w:jc w:val="both"/>
        <w:rPr>
          <w:rFonts w:ascii="Times New Roman" w:hAnsi="Times New Roman" w:cs="Times New Roman"/>
        </w:rPr>
      </w:pPr>
      <w:r w:rsidRPr="00AF396C">
        <w:rPr>
          <w:rFonts w:ascii="Times New Roman" w:hAnsi="Times New Roman" w:cs="Times New Roman"/>
        </w:rPr>
        <w:t xml:space="preserve">oświadczenie Kierownika budowy oraz kierowników robót o zakończeniu robót budowlanych oraz wykonaniu robót zgodnie ze sztuką budowlaną, obowiązującymi przepisami i normami. </w:t>
      </w:r>
    </w:p>
    <w:p w14:paraId="3D67FB70" w14:textId="72B36EB1" w:rsidR="0065554D" w:rsidRPr="00AF396C" w:rsidRDefault="0065554D">
      <w:pPr>
        <w:pStyle w:val="Akapitzlist"/>
        <w:numPr>
          <w:ilvl w:val="0"/>
          <w:numId w:val="16"/>
        </w:numPr>
        <w:jc w:val="both"/>
        <w:rPr>
          <w:rFonts w:ascii="Times New Roman" w:hAnsi="Times New Roman" w:cs="Times New Roman"/>
        </w:rPr>
      </w:pPr>
      <w:r w:rsidRPr="00AF396C">
        <w:rPr>
          <w:rFonts w:ascii="Times New Roman" w:hAnsi="Times New Roman" w:cs="Times New Roman"/>
        </w:rPr>
        <w:t xml:space="preserve">Jeżeli w toku czynności odbioru stwierdzone zostaną wady, to Zamawiającemu przysługują następujące uprawnienia: </w:t>
      </w:r>
    </w:p>
    <w:p w14:paraId="52A839BA" w14:textId="77777777" w:rsidR="0065554D" w:rsidRPr="00AF396C" w:rsidRDefault="0065554D">
      <w:pPr>
        <w:pStyle w:val="Akapitzlist"/>
        <w:numPr>
          <w:ilvl w:val="0"/>
          <w:numId w:val="18"/>
        </w:numPr>
        <w:jc w:val="both"/>
        <w:rPr>
          <w:rFonts w:ascii="Times New Roman" w:hAnsi="Times New Roman" w:cs="Times New Roman"/>
        </w:rPr>
      </w:pPr>
      <w:r w:rsidRPr="00AF396C">
        <w:rPr>
          <w:rFonts w:ascii="Times New Roman" w:hAnsi="Times New Roman" w:cs="Times New Roman"/>
        </w:rPr>
        <w:t xml:space="preserve">jeżeli przedmiot odbioru jest wykonany niezgodnie z zasadami wiedzy technicznej lub zawiera inne wady istotne uniemożliwiające użytkowanie przedmiotu odbioru zgodnie z przeznaczeniem – Zamawiający może przerwać czynności odbioru wyznaczając wykonawcy odpowiedni termin do usunięcia wad, a po jego upływie powrócić do wykonywania czynności odbioru. Po bezskutecznym upływie wyznaczonego terminu Zamawiający może odstąpić od umowy w terminie do 6 miesięcy od jego upływu lub po uprzednim powiadomieniu Wykonawcy, jest uprawniony do zlecenia usunięcia wad podmiotowi trzeciemu na koszt i ryzyko Wykonawcy bez utraty uprawnień z tytułu rękojmi i gwarancji. </w:t>
      </w:r>
    </w:p>
    <w:p w14:paraId="0966327A" w14:textId="77777777" w:rsidR="007F0A00" w:rsidRPr="00AF396C" w:rsidRDefault="0065554D">
      <w:pPr>
        <w:pStyle w:val="Akapitzlist"/>
        <w:numPr>
          <w:ilvl w:val="0"/>
          <w:numId w:val="18"/>
        </w:numPr>
        <w:jc w:val="both"/>
        <w:rPr>
          <w:rFonts w:ascii="Times New Roman" w:hAnsi="Times New Roman" w:cs="Times New Roman"/>
        </w:rPr>
      </w:pPr>
      <w:r w:rsidRPr="00AF396C">
        <w:rPr>
          <w:rFonts w:ascii="Times New Roman" w:hAnsi="Times New Roman" w:cs="Times New Roman"/>
        </w:rPr>
        <w:t xml:space="preserve">jeżeli wady nie są istotne, a: </w:t>
      </w:r>
    </w:p>
    <w:p w14:paraId="1ABB6AD1" w14:textId="4B369E5D" w:rsidR="0065554D" w:rsidRPr="00AF396C" w:rsidRDefault="0065554D">
      <w:pPr>
        <w:pStyle w:val="Akapitzlist"/>
        <w:numPr>
          <w:ilvl w:val="0"/>
          <w:numId w:val="19"/>
        </w:numPr>
        <w:jc w:val="both"/>
        <w:rPr>
          <w:rFonts w:ascii="Times New Roman" w:hAnsi="Times New Roman" w:cs="Times New Roman"/>
        </w:rPr>
      </w:pPr>
      <w:r w:rsidRPr="00AF396C">
        <w:rPr>
          <w:rFonts w:ascii="Times New Roman" w:hAnsi="Times New Roman" w:cs="Times New Roman"/>
        </w:rPr>
        <w:t xml:space="preserve">wady nadają się do usunięcia – Zamawiający wyznaczy w protokole odbioru termin ich usunięcia. Jeżeli Wykonawca nie usunie wad w terminie wyznaczonym, Zamawiający po uprzednim powiadomieniu Wykonawcy, jest uprawniony do zlecenia usunięcia wad podmiotowi trzeciemu na koszt i ryzyko Wykonawcy bez utraty uprawnień z tytułu rękojmi i gwarancji, </w:t>
      </w:r>
    </w:p>
    <w:p w14:paraId="22FD8A07" w14:textId="77777777" w:rsidR="0065554D" w:rsidRPr="00AF396C" w:rsidRDefault="0065554D">
      <w:pPr>
        <w:pStyle w:val="Akapitzlist"/>
        <w:numPr>
          <w:ilvl w:val="0"/>
          <w:numId w:val="19"/>
        </w:numPr>
        <w:jc w:val="both"/>
        <w:rPr>
          <w:rFonts w:ascii="Times New Roman" w:hAnsi="Times New Roman" w:cs="Times New Roman"/>
        </w:rPr>
      </w:pPr>
      <w:r w:rsidRPr="00AF396C">
        <w:rPr>
          <w:rFonts w:ascii="Times New Roman" w:hAnsi="Times New Roman" w:cs="Times New Roman"/>
        </w:rPr>
        <w:t xml:space="preserve">wady nie nadają się do usunięcia – Zamawiający może obniżyć odpowiednio wynagrodzenie Wykonawcy. </w:t>
      </w:r>
    </w:p>
    <w:p w14:paraId="783D4FB5" w14:textId="66601FD3" w:rsidR="0065554D" w:rsidRPr="00AF396C" w:rsidRDefault="0065554D">
      <w:pPr>
        <w:pStyle w:val="Akapitzlist"/>
        <w:numPr>
          <w:ilvl w:val="0"/>
          <w:numId w:val="16"/>
        </w:numPr>
        <w:jc w:val="both"/>
        <w:rPr>
          <w:rFonts w:ascii="Times New Roman" w:hAnsi="Times New Roman" w:cs="Times New Roman"/>
        </w:rPr>
      </w:pPr>
      <w:r w:rsidRPr="00AF396C">
        <w:rPr>
          <w:rFonts w:ascii="Times New Roman" w:hAnsi="Times New Roman" w:cs="Times New Roman"/>
        </w:rPr>
        <w:t xml:space="preserve">Wykonawca zobowiązany jest do zawiadomienia Zamawiającego o usunięciu wad, o których mowa w ust. </w:t>
      </w:r>
      <w:r w:rsidR="007F0A00" w:rsidRPr="00546C4E">
        <w:rPr>
          <w:rFonts w:ascii="Times New Roman" w:hAnsi="Times New Roman" w:cs="Times New Roman"/>
        </w:rPr>
        <w:t>5</w:t>
      </w:r>
      <w:r w:rsidRPr="00546C4E">
        <w:rPr>
          <w:rFonts w:ascii="Times New Roman" w:hAnsi="Times New Roman" w:cs="Times New Roman"/>
        </w:rPr>
        <w:t>,</w:t>
      </w:r>
      <w:r w:rsidRPr="00AF396C">
        <w:rPr>
          <w:rFonts w:ascii="Times New Roman" w:hAnsi="Times New Roman" w:cs="Times New Roman"/>
        </w:rPr>
        <w:t xml:space="preserve"> oraz do żądania wyznaczenia terminu na odbiór zakwestionowanych uprzednio robót jako wadliwych. </w:t>
      </w:r>
    </w:p>
    <w:p w14:paraId="067F193D" w14:textId="555AD3A8" w:rsidR="0065554D" w:rsidRPr="00387ED9" w:rsidRDefault="0065554D">
      <w:pPr>
        <w:pStyle w:val="Akapitzlist"/>
        <w:numPr>
          <w:ilvl w:val="0"/>
          <w:numId w:val="16"/>
        </w:numPr>
        <w:jc w:val="both"/>
        <w:rPr>
          <w:rFonts w:ascii="Times New Roman" w:hAnsi="Times New Roman" w:cs="Times New Roman"/>
        </w:rPr>
      </w:pPr>
      <w:r w:rsidRPr="00AF396C">
        <w:rPr>
          <w:rFonts w:ascii="Times New Roman" w:hAnsi="Times New Roman" w:cs="Times New Roman"/>
        </w:rPr>
        <w:lastRenderedPageBreak/>
        <w:t xml:space="preserve">Za termin zakończenia robót uważa się dzień podpisania protokołu końcowego odbioru. </w:t>
      </w:r>
    </w:p>
    <w:p w14:paraId="54F7F673" w14:textId="15D575E8"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KARY UMOWNE</w:t>
      </w:r>
    </w:p>
    <w:p w14:paraId="47B689F2" w14:textId="39190831"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11</w:t>
      </w:r>
    </w:p>
    <w:p w14:paraId="11FB00E5" w14:textId="71DEB3FE" w:rsidR="007F0A00" w:rsidRPr="00AF396C" w:rsidRDefault="0065554D">
      <w:pPr>
        <w:pStyle w:val="Akapitzlist"/>
        <w:numPr>
          <w:ilvl w:val="0"/>
          <w:numId w:val="20"/>
        </w:numPr>
        <w:jc w:val="both"/>
        <w:rPr>
          <w:rFonts w:ascii="Times New Roman" w:hAnsi="Times New Roman" w:cs="Times New Roman"/>
        </w:rPr>
      </w:pPr>
      <w:r w:rsidRPr="00AF396C">
        <w:rPr>
          <w:rFonts w:ascii="Times New Roman" w:hAnsi="Times New Roman" w:cs="Times New Roman"/>
        </w:rPr>
        <w:t>Obowiązującą formę odszkodowania stanowią kary umowne, które będą naliczane w</w:t>
      </w:r>
      <w:r w:rsidR="00385E01">
        <w:rPr>
          <w:rFonts w:ascii="Times New Roman" w:hAnsi="Times New Roman" w:cs="Times New Roman"/>
        </w:rPr>
        <w:t> </w:t>
      </w:r>
      <w:r w:rsidRPr="00AF396C">
        <w:rPr>
          <w:rFonts w:ascii="Times New Roman" w:hAnsi="Times New Roman" w:cs="Times New Roman"/>
        </w:rPr>
        <w:t xml:space="preserve">następujących wypadkach i wysokościach: </w:t>
      </w:r>
    </w:p>
    <w:p w14:paraId="7794C11E" w14:textId="77777777" w:rsidR="007F0A00"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za zwłokę w terminie zakończenia robót, o którym mowa w § 2 ust. 2 w wysokości 0,2% wynagrodzenia umownego brutto określonego w § 6, za każdy dzień zwłoki,</w:t>
      </w:r>
    </w:p>
    <w:p w14:paraId="0E4A3D59" w14:textId="2D8BE8A7" w:rsidR="0065554D"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 xml:space="preserve"> za zwłokę w usunięciu wad przedmiotu umowy stwierdzonych podczas odbioru końcowego oraz w okresie gwarancji i rękojmi, w wysokości 0,1% wynagrodzenia umownego brutto określonego w § 6, za każdy dzień zwłoki, </w:t>
      </w:r>
    </w:p>
    <w:p w14:paraId="51204A1C" w14:textId="46A70C43" w:rsidR="0065554D"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 xml:space="preserve">za odstąpienie od umowy z przyczyn zależnych od Wykonawcy w wysokości 5% wynagrodzenia umownego brutto, określonego w § 6, </w:t>
      </w:r>
    </w:p>
    <w:p w14:paraId="31B78E12" w14:textId="77777777" w:rsidR="007F0A00"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za brak zapłaty wynagrodzenia należnego podwykonawcom lub dalszym podwykonawcom w wysokości 3% wynagrodzenia umownego brutto określonego w § 6,</w:t>
      </w:r>
    </w:p>
    <w:p w14:paraId="389AE866" w14:textId="6184F54B" w:rsidR="0065554D"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 xml:space="preserve"> za nieterminową zapłatę wynagrodzenia należnego podwykonawcom lub dalszym podwykonawcom w wysokości 0,1% wynagrodzenia umownego brutto określonego w § 6, za każdy dzień nieterminowej zapłaty, </w:t>
      </w:r>
    </w:p>
    <w:p w14:paraId="29D260B5" w14:textId="471B9D18" w:rsidR="0065554D"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za nieprzedłożenie do zaakceptowania projektu umowy o podwykonawstwo w terminie wskazanym w umowie, której przedmiotem są roboty budowlane lub projektu jej zmiany w wysokości 3% wynagrodzenia umownego brutto określonego w § 6,</w:t>
      </w:r>
    </w:p>
    <w:p w14:paraId="5EA01560" w14:textId="0AADA583" w:rsidR="007F0A00"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 xml:space="preserve"> za nieprzedłożenie poświadczonej za zgodność z oryginałem kopii umowy o</w:t>
      </w:r>
      <w:r w:rsidR="00385E01">
        <w:rPr>
          <w:rFonts w:ascii="Times New Roman" w:hAnsi="Times New Roman" w:cs="Times New Roman"/>
        </w:rPr>
        <w:t> </w:t>
      </w:r>
      <w:r w:rsidRPr="00387ED9">
        <w:rPr>
          <w:rFonts w:ascii="Times New Roman" w:hAnsi="Times New Roman" w:cs="Times New Roman"/>
        </w:rPr>
        <w:t>podwykonawstwo lub jej zmiany w terminie wskazanym w umowie, w wysokości 3% wynagrodzenia umownego brutto określonego w § 6,</w:t>
      </w:r>
    </w:p>
    <w:p w14:paraId="29684A8C" w14:textId="4F8CD30F" w:rsidR="0065554D"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 xml:space="preserve"> za brak zmiany umowy o podwykonawstwo w zakresie terminu zapłaty, zgodnie z</w:t>
      </w:r>
      <w:r w:rsidR="00385E01">
        <w:rPr>
          <w:rFonts w:ascii="Times New Roman" w:hAnsi="Times New Roman" w:cs="Times New Roman"/>
        </w:rPr>
        <w:t> </w:t>
      </w:r>
      <w:r w:rsidRPr="00387ED9">
        <w:rPr>
          <w:rFonts w:ascii="Times New Roman" w:hAnsi="Times New Roman" w:cs="Times New Roman"/>
        </w:rPr>
        <w:t xml:space="preserve">regulacją w § 4 ust. 12, w wysokości 3% wynagrodzenia umownego brutto określonego w § 6, </w:t>
      </w:r>
    </w:p>
    <w:p w14:paraId="21009E80" w14:textId="29B16249" w:rsidR="0065554D"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 xml:space="preserve">za niewypełnienie obowiązku wynikającego z § 4 ust. 2 zdanie 2 i 3 – w wysokości 2% wynagrodzenia umownego brutto określonego w § 6, </w:t>
      </w:r>
    </w:p>
    <w:p w14:paraId="2FCD4C79" w14:textId="20A702E0" w:rsidR="0065554D" w:rsidRPr="00AF396C"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za niedopełnienie wymogu zatrudniania przez Wykonawcę i Podwykonawcę przez cały okres od dnia wprowadzenia Wykonawcy lub Podwykonawcy na budowę do dnia odbioru końcowego robót, na podstawie umowy o pracę osób świadczących prace związane z wykonywaniem czynności niezbędnych do realizacji zamówienia, polegające na wykonywaniu robót budowlanych szczegółowo określonych w Dokumentacji – w wysokości minimalnego wynagrodzenia za pracę</w:t>
      </w:r>
      <w:r w:rsidRPr="00AF396C">
        <w:rPr>
          <w:rFonts w:ascii="Times New Roman" w:hAnsi="Times New Roman" w:cs="Times New Roman"/>
        </w:rPr>
        <w:t xml:space="preserve"> ustalonego na podstawie odrębnych przepisów obowiązujących w chwili stwierdzenia przez Zamawiającego niedopełnienia przez Wykonawcę wymogu zatrudnienia Pracowników – za każdą osobę, </w:t>
      </w:r>
    </w:p>
    <w:p w14:paraId="1A658922" w14:textId="75BA305F" w:rsidR="0065554D" w:rsidRPr="00387ED9" w:rsidRDefault="0065554D">
      <w:pPr>
        <w:pStyle w:val="Akapitzlist"/>
        <w:numPr>
          <w:ilvl w:val="0"/>
          <w:numId w:val="21"/>
        </w:numPr>
        <w:jc w:val="both"/>
        <w:rPr>
          <w:rFonts w:ascii="Times New Roman" w:hAnsi="Times New Roman" w:cs="Times New Roman"/>
        </w:rPr>
      </w:pPr>
      <w:r w:rsidRPr="00AF396C">
        <w:rPr>
          <w:rFonts w:ascii="Times New Roman" w:hAnsi="Times New Roman" w:cs="Times New Roman"/>
        </w:rPr>
        <w:t xml:space="preserve">za każdy przypadek nieprzedłożenia w terminach Zamawiającemu dokumentów, o których mowa w § 13 ust. 2-7 </w:t>
      </w:r>
      <w:r w:rsidRPr="00387ED9">
        <w:rPr>
          <w:rFonts w:ascii="Times New Roman" w:hAnsi="Times New Roman" w:cs="Times New Roman"/>
        </w:rPr>
        <w:t>– w wysokości minimalnego wynagrodzenia za pracę ustalonego na podstawie odrębnych przepisów obowiązujących w chwili stwierdzenia przez Zamawiającego niedopełnienia przez Wykonawcę wymogu.</w:t>
      </w:r>
    </w:p>
    <w:p w14:paraId="444A99AB" w14:textId="46C0A1A6" w:rsidR="0065554D"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lastRenderedPageBreak/>
        <w:t xml:space="preserve">za niedopełnienie obowiązku, o którym mowa w §5 ust. 1 pkt 4 w wysokości 10 000,00 zł. </w:t>
      </w:r>
    </w:p>
    <w:p w14:paraId="7669530D" w14:textId="29AD2ADB" w:rsidR="00B27548" w:rsidRPr="00387ED9" w:rsidRDefault="0065554D">
      <w:pPr>
        <w:pStyle w:val="Akapitzlist"/>
        <w:numPr>
          <w:ilvl w:val="0"/>
          <w:numId w:val="21"/>
        </w:numPr>
        <w:jc w:val="both"/>
        <w:rPr>
          <w:rFonts w:ascii="Times New Roman" w:hAnsi="Times New Roman" w:cs="Times New Roman"/>
        </w:rPr>
      </w:pPr>
      <w:r w:rsidRPr="00387ED9">
        <w:rPr>
          <w:rFonts w:ascii="Times New Roman" w:hAnsi="Times New Roman" w:cs="Times New Roman"/>
        </w:rPr>
        <w:t xml:space="preserve"> za niedopełnienie obowiązku, o którym mowa w §7 ust. 1 oraz ust. 4 w wysokości 0,1 % umownego brutto określonego w § 6, za każdy dzień zwłoki, </w:t>
      </w:r>
    </w:p>
    <w:p w14:paraId="541FFD30" w14:textId="77777777" w:rsidR="0065554D" w:rsidRPr="00387ED9" w:rsidRDefault="0065554D">
      <w:pPr>
        <w:pStyle w:val="Akapitzlist"/>
        <w:numPr>
          <w:ilvl w:val="0"/>
          <w:numId w:val="20"/>
        </w:numPr>
        <w:jc w:val="both"/>
        <w:rPr>
          <w:rFonts w:ascii="Times New Roman" w:hAnsi="Times New Roman" w:cs="Times New Roman"/>
        </w:rPr>
      </w:pPr>
      <w:r w:rsidRPr="00387ED9">
        <w:rPr>
          <w:rFonts w:ascii="Times New Roman" w:hAnsi="Times New Roman" w:cs="Times New Roman"/>
        </w:rPr>
        <w:t xml:space="preserve">Łączna maksymalna wysokość kar umownych, których może dochodzić każda ze stron niniejszej umowy wynosi 20% wynagrodzenia umownego brutto określonego w § 6 umowy. </w:t>
      </w:r>
    </w:p>
    <w:p w14:paraId="6A40FA1E" w14:textId="77777777" w:rsidR="0065554D" w:rsidRPr="00AF396C" w:rsidRDefault="0065554D">
      <w:pPr>
        <w:pStyle w:val="Akapitzlist"/>
        <w:numPr>
          <w:ilvl w:val="0"/>
          <w:numId w:val="20"/>
        </w:numPr>
        <w:jc w:val="both"/>
        <w:rPr>
          <w:rFonts w:ascii="Times New Roman" w:hAnsi="Times New Roman" w:cs="Times New Roman"/>
        </w:rPr>
      </w:pPr>
      <w:r w:rsidRPr="00AF396C">
        <w:rPr>
          <w:rFonts w:ascii="Times New Roman" w:hAnsi="Times New Roman" w:cs="Times New Roman"/>
        </w:rPr>
        <w:t xml:space="preserve">Zamawiający może dochodzić odszkodowania przewyższającego wysokość zastrzeżonych kar umownych. </w:t>
      </w:r>
    </w:p>
    <w:p w14:paraId="59C84F60" w14:textId="77777777" w:rsidR="0065554D" w:rsidRPr="00AF396C" w:rsidRDefault="0065554D">
      <w:pPr>
        <w:pStyle w:val="Akapitzlist"/>
        <w:numPr>
          <w:ilvl w:val="0"/>
          <w:numId w:val="20"/>
        </w:numPr>
        <w:jc w:val="both"/>
        <w:rPr>
          <w:rFonts w:ascii="Times New Roman" w:hAnsi="Times New Roman" w:cs="Times New Roman"/>
        </w:rPr>
      </w:pPr>
      <w:r w:rsidRPr="00AF396C">
        <w:rPr>
          <w:rFonts w:ascii="Times New Roman" w:hAnsi="Times New Roman" w:cs="Times New Roman"/>
        </w:rPr>
        <w:t xml:space="preserve">Kary umowne liczone są od wynagrodzenia brutto należnego Wykonawcy. </w:t>
      </w:r>
    </w:p>
    <w:p w14:paraId="411E62CE" w14:textId="593474F9" w:rsidR="00494115" w:rsidRPr="001C5023" w:rsidRDefault="0065554D">
      <w:pPr>
        <w:pStyle w:val="Akapitzlist"/>
        <w:numPr>
          <w:ilvl w:val="0"/>
          <w:numId w:val="20"/>
        </w:numPr>
        <w:jc w:val="both"/>
        <w:rPr>
          <w:rFonts w:ascii="Times New Roman" w:hAnsi="Times New Roman" w:cs="Times New Roman"/>
        </w:rPr>
      </w:pPr>
      <w:r w:rsidRPr="00AF396C">
        <w:rPr>
          <w:rFonts w:ascii="Times New Roman" w:hAnsi="Times New Roman" w:cs="Times New Roman"/>
        </w:rPr>
        <w:t xml:space="preserve">Wykonawca wyraża zgodę na zapłatę kar umownych w drodze potrącenia z przysługującego mu wynagrodzenia. </w:t>
      </w:r>
    </w:p>
    <w:p w14:paraId="5B05EC98" w14:textId="098DC8FC"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ODSTĄPIENIE OD UMOWY</w:t>
      </w:r>
    </w:p>
    <w:p w14:paraId="0D52612F" w14:textId="1F641FA0"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12</w:t>
      </w:r>
    </w:p>
    <w:p w14:paraId="0D037FD4" w14:textId="77777777" w:rsidR="00B27548" w:rsidRPr="00AF396C" w:rsidRDefault="0065554D">
      <w:pPr>
        <w:pStyle w:val="Akapitzlist"/>
        <w:numPr>
          <w:ilvl w:val="0"/>
          <w:numId w:val="22"/>
        </w:numPr>
        <w:jc w:val="both"/>
        <w:rPr>
          <w:rFonts w:ascii="Times New Roman" w:hAnsi="Times New Roman" w:cs="Times New Roman"/>
        </w:rPr>
      </w:pPr>
      <w:r w:rsidRPr="00AF396C">
        <w:rPr>
          <w:rFonts w:ascii="Times New Roman" w:hAnsi="Times New Roman" w:cs="Times New Roman"/>
        </w:rPr>
        <w:t xml:space="preserve">Zamawiający może odstąpić od umowy w terminie 14 dni od dnia zaistnienia następujących okoliczności: </w:t>
      </w:r>
    </w:p>
    <w:p w14:paraId="2C66F302" w14:textId="1D6D797C" w:rsidR="0065554D" w:rsidRPr="00AF396C" w:rsidRDefault="0065554D">
      <w:pPr>
        <w:pStyle w:val="Akapitzlist"/>
        <w:numPr>
          <w:ilvl w:val="0"/>
          <w:numId w:val="23"/>
        </w:numPr>
        <w:jc w:val="both"/>
        <w:rPr>
          <w:rFonts w:ascii="Times New Roman" w:hAnsi="Times New Roman" w:cs="Times New Roman"/>
        </w:rPr>
      </w:pPr>
      <w:r w:rsidRPr="00AF396C">
        <w:rPr>
          <w:rFonts w:ascii="Times New Roman" w:hAnsi="Times New Roman" w:cs="Times New Roman"/>
        </w:rPr>
        <w:t xml:space="preserve">Wykonawca przerwał realizację robót i przerwa trwa dłużej niż 14 dni. </w:t>
      </w:r>
    </w:p>
    <w:p w14:paraId="048570A4" w14:textId="6EBBFFFB" w:rsidR="0065554D" w:rsidRPr="00AF396C" w:rsidRDefault="0065554D">
      <w:pPr>
        <w:pStyle w:val="Akapitzlist"/>
        <w:numPr>
          <w:ilvl w:val="0"/>
          <w:numId w:val="23"/>
        </w:numPr>
        <w:jc w:val="both"/>
        <w:rPr>
          <w:rFonts w:ascii="Times New Roman" w:hAnsi="Times New Roman" w:cs="Times New Roman"/>
        </w:rPr>
      </w:pPr>
      <w:r w:rsidRPr="00AF396C">
        <w:rPr>
          <w:rFonts w:ascii="Times New Roman" w:hAnsi="Times New Roman" w:cs="Times New Roman"/>
        </w:rPr>
        <w:t xml:space="preserve">Wykonawca mimo dwukrotnych pisemnych wezwań nie realizuje przedmiotu umowy zgodnie z umową lub też w rażący sposób zaniedbuje zobowiązania umowne. </w:t>
      </w:r>
    </w:p>
    <w:p w14:paraId="24DA4478" w14:textId="77777777" w:rsidR="00B27548" w:rsidRPr="00AF396C" w:rsidRDefault="0065554D">
      <w:pPr>
        <w:pStyle w:val="Akapitzlist"/>
        <w:numPr>
          <w:ilvl w:val="0"/>
          <w:numId w:val="22"/>
        </w:numPr>
        <w:jc w:val="both"/>
        <w:rPr>
          <w:rFonts w:ascii="Times New Roman" w:hAnsi="Times New Roman" w:cs="Times New Roman"/>
        </w:rPr>
      </w:pPr>
      <w:r w:rsidRPr="00AF396C">
        <w:rPr>
          <w:rFonts w:ascii="Times New Roman" w:hAnsi="Times New Roman" w:cs="Times New Roman"/>
        </w:rPr>
        <w:t>W przypadku odstąpienia od umowy, Zamawiający zobowiązany jest do:</w:t>
      </w:r>
    </w:p>
    <w:p w14:paraId="21F1963E" w14:textId="3F32FF1E" w:rsidR="0065554D" w:rsidRPr="00AF396C" w:rsidRDefault="0065554D">
      <w:pPr>
        <w:pStyle w:val="Akapitzlist"/>
        <w:numPr>
          <w:ilvl w:val="0"/>
          <w:numId w:val="24"/>
        </w:numPr>
        <w:jc w:val="both"/>
        <w:rPr>
          <w:rFonts w:ascii="Times New Roman" w:hAnsi="Times New Roman" w:cs="Times New Roman"/>
        </w:rPr>
      </w:pPr>
      <w:r w:rsidRPr="00AF396C">
        <w:rPr>
          <w:rFonts w:ascii="Times New Roman" w:hAnsi="Times New Roman" w:cs="Times New Roman"/>
        </w:rPr>
        <w:t xml:space="preserve">dokonania odbioru wykonanych robót oraz zapłaty wynagrodzenia za roboty faktycznie wykonane, zgodnie z regulacjami wynikającymi z niniejszej umowy, </w:t>
      </w:r>
    </w:p>
    <w:p w14:paraId="2EB70E31" w14:textId="7A84855E" w:rsidR="00F8691D" w:rsidRPr="00AF396C" w:rsidRDefault="0065554D">
      <w:pPr>
        <w:pStyle w:val="Akapitzlist"/>
        <w:numPr>
          <w:ilvl w:val="0"/>
          <w:numId w:val="24"/>
        </w:numPr>
        <w:jc w:val="both"/>
        <w:rPr>
          <w:rFonts w:ascii="Times New Roman" w:hAnsi="Times New Roman" w:cs="Times New Roman"/>
        </w:rPr>
      </w:pPr>
      <w:r w:rsidRPr="00AF396C">
        <w:rPr>
          <w:rFonts w:ascii="Times New Roman" w:hAnsi="Times New Roman" w:cs="Times New Roman"/>
        </w:rPr>
        <w:t xml:space="preserve">protokolarnego przejęcia terenu budowy. </w:t>
      </w:r>
    </w:p>
    <w:p w14:paraId="348851BD" w14:textId="56FDD306" w:rsidR="0065554D" w:rsidRPr="001C5023" w:rsidRDefault="0065554D">
      <w:pPr>
        <w:pStyle w:val="Akapitzlist"/>
        <w:numPr>
          <w:ilvl w:val="0"/>
          <w:numId w:val="22"/>
        </w:numPr>
        <w:jc w:val="both"/>
        <w:rPr>
          <w:rFonts w:ascii="Times New Roman" w:hAnsi="Times New Roman" w:cs="Times New Roman"/>
        </w:rPr>
      </w:pPr>
      <w:r w:rsidRPr="00AF396C">
        <w:rPr>
          <w:rFonts w:ascii="Times New Roman" w:hAnsi="Times New Roman" w:cs="Times New Roman"/>
        </w:rPr>
        <w:t xml:space="preserve">W razie odstąpienia od umowy, Wykonawca przy udziale Zamawiającego sporządzi protokół inwentaryzacji robót w toku na dzień odstąpienia oraz zabezpieczy roboty przerwane w zakresie wzajemnie uzgodnionym na koszt strony, która spowodowała odstąpienie od umowy. </w:t>
      </w:r>
    </w:p>
    <w:p w14:paraId="6CB49B4C" w14:textId="6D38E813"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WYMÓG ZATRUDNIENIA NA PODSTAWIE UMOWY O PRACĘ</w:t>
      </w:r>
    </w:p>
    <w:p w14:paraId="67B69211" w14:textId="3B2C0ADA"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13</w:t>
      </w:r>
    </w:p>
    <w:p w14:paraId="620E7FE6" w14:textId="77777777" w:rsidR="0065554D" w:rsidRPr="00AF396C" w:rsidRDefault="0065554D">
      <w:pPr>
        <w:pStyle w:val="Akapitzlist"/>
        <w:numPr>
          <w:ilvl w:val="0"/>
          <w:numId w:val="25"/>
        </w:numPr>
        <w:jc w:val="both"/>
        <w:rPr>
          <w:rFonts w:ascii="Times New Roman" w:hAnsi="Times New Roman" w:cs="Times New Roman"/>
        </w:rPr>
      </w:pPr>
      <w:r w:rsidRPr="00AF396C">
        <w:rPr>
          <w:rFonts w:ascii="Times New Roman" w:hAnsi="Times New Roman" w:cs="Times New Roman"/>
        </w:rPr>
        <w:t xml:space="preserve">Zamawiający wymaga, aby Wykonawca lub Podwykonawca, przez cały okres od dnia wprowadzenia Wykonawcy lub Podwykonawcy na budowę do dnia odbioru końcowego, zatrudniał na podstawie umowy o pracę osoby świadczące prace związane z wykonywaniem czynności, polegających na wykonywaniu robót budowlanych szczegółowo określonych w dokumentacji. </w:t>
      </w:r>
    </w:p>
    <w:p w14:paraId="614D7FB5" w14:textId="77777777" w:rsidR="0065554D" w:rsidRPr="00AF396C" w:rsidRDefault="0065554D">
      <w:pPr>
        <w:pStyle w:val="Akapitzlist"/>
        <w:numPr>
          <w:ilvl w:val="0"/>
          <w:numId w:val="25"/>
        </w:numPr>
        <w:jc w:val="both"/>
        <w:rPr>
          <w:rFonts w:ascii="Times New Roman" w:hAnsi="Times New Roman" w:cs="Times New Roman"/>
        </w:rPr>
      </w:pPr>
      <w:r w:rsidRPr="00AF396C">
        <w:rPr>
          <w:rFonts w:ascii="Times New Roman" w:hAnsi="Times New Roman" w:cs="Times New Roman"/>
        </w:rPr>
        <w:t xml:space="preserve">W terminie 7 dni od dnia podpisania niniejszej umowy oraz umowy z Podwykonawcą, Wykonawca przedłoży Zamawiającemu oświadczenie o liczbie osób wykonujących roboty budowlane na podstawie umowy o pracę (zawierające informacje w tym dane osobowe służące do weryfikacji zatrudnienia na podstawie umowy o pracę osób wykonujących wskazane przez Zamawiającego czynności w zakresie realizacji zamówienia, a to: imię i nazwisko pracownika, datę zawarcia umowy, rodzaj umowy o pracę i zakres obowiązków pracownika). </w:t>
      </w:r>
    </w:p>
    <w:p w14:paraId="752924D5" w14:textId="77777777" w:rsidR="0065554D" w:rsidRPr="00AF396C" w:rsidRDefault="0065554D">
      <w:pPr>
        <w:pStyle w:val="Akapitzlist"/>
        <w:numPr>
          <w:ilvl w:val="0"/>
          <w:numId w:val="25"/>
        </w:numPr>
        <w:jc w:val="both"/>
        <w:rPr>
          <w:rFonts w:ascii="Times New Roman" w:hAnsi="Times New Roman" w:cs="Times New Roman"/>
        </w:rPr>
      </w:pPr>
      <w:r w:rsidRPr="00AF396C">
        <w:rPr>
          <w:rFonts w:ascii="Times New Roman" w:hAnsi="Times New Roman" w:cs="Times New Roman"/>
        </w:rPr>
        <w:lastRenderedPageBreak/>
        <w:t xml:space="preserve">Każdorazowo na żądanie i w terminie wskazanym przez Zamawiającego Wykonawca zobowiązuje się przedłożyć, poświadczone za zgodność kopie umów o pracę zawartych przez Wykonawcę lub Podwykonawcę z pracownikami wykonującymi roboty budowlane objęte niniejszą umową, zawierającą informacje, w tym dane osobowe niezbędne do weryfikacji zatrudnienia na podstawie umowy o pracę, o których mowa w ust. 2. </w:t>
      </w:r>
    </w:p>
    <w:p w14:paraId="4676F6AA" w14:textId="77777777" w:rsidR="0065554D" w:rsidRPr="00AF396C" w:rsidRDefault="0065554D">
      <w:pPr>
        <w:pStyle w:val="Akapitzlist"/>
        <w:numPr>
          <w:ilvl w:val="0"/>
          <w:numId w:val="25"/>
        </w:numPr>
        <w:jc w:val="both"/>
        <w:rPr>
          <w:rFonts w:ascii="Times New Roman" w:hAnsi="Times New Roman" w:cs="Times New Roman"/>
        </w:rPr>
      </w:pPr>
      <w:r w:rsidRPr="00AF396C">
        <w:rPr>
          <w:rFonts w:ascii="Times New Roman" w:hAnsi="Times New Roman" w:cs="Times New Roman"/>
        </w:rPr>
        <w:t xml:space="preserve">Nieprzedłożenie przez Wykonawcę potwierdzonych za zgodność kopii umów w terminie wskazanym przez Zamawiającego będzie traktowane jako niewypełnienie obowiązku zatrudniania pracowników, o których mowa w niniejszym paragrafie. </w:t>
      </w:r>
    </w:p>
    <w:p w14:paraId="5CE1B830" w14:textId="77777777" w:rsidR="0065554D" w:rsidRPr="00AF396C" w:rsidRDefault="0065554D">
      <w:pPr>
        <w:pStyle w:val="Akapitzlist"/>
        <w:numPr>
          <w:ilvl w:val="0"/>
          <w:numId w:val="25"/>
        </w:numPr>
        <w:jc w:val="both"/>
        <w:rPr>
          <w:rFonts w:ascii="Times New Roman" w:hAnsi="Times New Roman" w:cs="Times New Roman"/>
        </w:rPr>
      </w:pPr>
      <w:r w:rsidRPr="00AF396C">
        <w:rPr>
          <w:rFonts w:ascii="Times New Roman" w:hAnsi="Times New Roman" w:cs="Times New Roman"/>
        </w:rPr>
        <w:t xml:space="preserve">Zamawiający ma prawo w każdym czasie dokonać kontroli osób wykonujących roboty budowlane na terenie prowadzenia prac. </w:t>
      </w:r>
    </w:p>
    <w:p w14:paraId="0ADEBB6B" w14:textId="48CEDC58" w:rsidR="0065554D" w:rsidRPr="00AF396C" w:rsidRDefault="0065554D">
      <w:pPr>
        <w:pStyle w:val="Akapitzlist"/>
        <w:numPr>
          <w:ilvl w:val="0"/>
          <w:numId w:val="25"/>
        </w:numPr>
        <w:jc w:val="both"/>
        <w:rPr>
          <w:rFonts w:ascii="Times New Roman" w:hAnsi="Times New Roman" w:cs="Times New Roman"/>
        </w:rPr>
      </w:pPr>
      <w:r w:rsidRPr="00AF396C">
        <w:rPr>
          <w:rFonts w:ascii="Times New Roman" w:hAnsi="Times New Roman" w:cs="Times New Roman"/>
        </w:rPr>
        <w:t xml:space="preserve">Dopuszczalna jest zmiana ilości pracowników wykonujących roboty budowlane na podstawie umowy o pracę zawartej z wykonawcą i podwykonawcą. Zmiana ilości pracowników wykonujących roboty budowlane skutkuje obowiązkiem doręczenia przez Wykonawcę Zamawiającemu w terminie 3 dni od dnia zaistnienia zmiany aktualnego oświadczenia, o którym mowa w ust. 2. Zmiana załącznika do umowy nie wymaga zawierania przez Strony aneksu do umowy. </w:t>
      </w:r>
    </w:p>
    <w:p w14:paraId="1DC8BDC8" w14:textId="7453A2AD" w:rsidR="0065554D" w:rsidRPr="00AF396C" w:rsidRDefault="0065554D">
      <w:pPr>
        <w:pStyle w:val="Akapitzlist"/>
        <w:numPr>
          <w:ilvl w:val="0"/>
          <w:numId w:val="25"/>
        </w:numPr>
        <w:jc w:val="both"/>
        <w:rPr>
          <w:rFonts w:ascii="Times New Roman" w:hAnsi="Times New Roman" w:cs="Times New Roman"/>
        </w:rPr>
      </w:pPr>
      <w:r w:rsidRPr="00AF396C">
        <w:rPr>
          <w:rFonts w:ascii="Times New Roman" w:hAnsi="Times New Roman" w:cs="Times New Roman"/>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 </w:t>
      </w:r>
    </w:p>
    <w:p w14:paraId="39256731" w14:textId="40AD734F" w:rsidR="0065554D" w:rsidRPr="00AF396C" w:rsidRDefault="0065554D">
      <w:pPr>
        <w:pStyle w:val="Akapitzlist"/>
        <w:numPr>
          <w:ilvl w:val="0"/>
          <w:numId w:val="26"/>
        </w:numPr>
        <w:jc w:val="both"/>
        <w:rPr>
          <w:rFonts w:ascii="Times New Roman" w:hAnsi="Times New Roman" w:cs="Times New Roman"/>
        </w:rPr>
      </w:pPr>
      <w:r w:rsidRPr="00AF396C">
        <w:rPr>
          <w:rFonts w:ascii="Times New Roman" w:hAnsi="Times New Roman" w:cs="Times New Roman"/>
        </w:rPr>
        <w:t xml:space="preserve">oświadczenia zatrudnionego pracownika; </w:t>
      </w:r>
    </w:p>
    <w:p w14:paraId="6AF48BDB" w14:textId="61AC9A3E" w:rsidR="0065554D" w:rsidRPr="00AF396C" w:rsidRDefault="0065554D">
      <w:pPr>
        <w:pStyle w:val="Akapitzlist"/>
        <w:numPr>
          <w:ilvl w:val="0"/>
          <w:numId w:val="26"/>
        </w:numPr>
        <w:jc w:val="both"/>
        <w:rPr>
          <w:rFonts w:ascii="Times New Roman" w:hAnsi="Times New Roman" w:cs="Times New Roman"/>
        </w:rPr>
      </w:pPr>
      <w:r w:rsidRPr="00AF396C">
        <w:rPr>
          <w:rFonts w:ascii="Times New Roman" w:hAnsi="Times New Roman" w:cs="Times New Roman"/>
        </w:rPr>
        <w:t xml:space="preserve">oświadczenia wykonawcy lub podwykonawcy o zatrudnieniu pracownika na podstawie umowy o pracę; </w:t>
      </w:r>
    </w:p>
    <w:p w14:paraId="1C644FCA" w14:textId="77777777" w:rsidR="00F8691D" w:rsidRPr="00AF396C" w:rsidRDefault="0065554D">
      <w:pPr>
        <w:pStyle w:val="Akapitzlist"/>
        <w:numPr>
          <w:ilvl w:val="0"/>
          <w:numId w:val="26"/>
        </w:numPr>
        <w:jc w:val="both"/>
        <w:rPr>
          <w:rFonts w:ascii="Times New Roman" w:hAnsi="Times New Roman" w:cs="Times New Roman"/>
        </w:rPr>
      </w:pPr>
      <w:r w:rsidRPr="00AF396C">
        <w:rPr>
          <w:rFonts w:ascii="Times New Roman" w:hAnsi="Times New Roman" w:cs="Times New Roman"/>
        </w:rPr>
        <w:t>poświadczonej za zgodność z oryginałem kopii umowy o prace zatrudnionego pracownika;</w:t>
      </w:r>
    </w:p>
    <w:p w14:paraId="335E8DDE" w14:textId="2582950D" w:rsidR="0065554D" w:rsidRPr="00AF396C" w:rsidRDefault="0065554D">
      <w:pPr>
        <w:pStyle w:val="Akapitzlist"/>
        <w:numPr>
          <w:ilvl w:val="0"/>
          <w:numId w:val="26"/>
        </w:numPr>
        <w:jc w:val="both"/>
        <w:rPr>
          <w:rFonts w:ascii="Times New Roman" w:hAnsi="Times New Roman" w:cs="Times New Roman"/>
        </w:rPr>
      </w:pPr>
      <w:r w:rsidRPr="00AF396C">
        <w:rPr>
          <w:rFonts w:ascii="Times New Roman" w:hAnsi="Times New Roman" w:cs="Times New Roman"/>
        </w:rPr>
        <w:t xml:space="preserve"> </w:t>
      </w:r>
      <w:r w:rsidR="00F8691D" w:rsidRPr="00AF396C">
        <w:rPr>
          <w:rFonts w:ascii="Times New Roman" w:hAnsi="Times New Roman" w:cs="Times New Roman"/>
        </w:rPr>
        <w:t>i</w:t>
      </w:r>
      <w:r w:rsidRPr="00AF396C">
        <w:rPr>
          <w:rFonts w:ascii="Times New Roman" w:hAnsi="Times New Roman" w:cs="Times New Roman"/>
        </w:rPr>
        <w:t xml:space="preserve">nnych dokumentów zawierających informacje, w tym dane osobowe niezbędne do weryfikacji zatrudnienia na podstawie umowy o pracę w szczególności imię i nazwisko zatrudnionego pracownika, datę zawarcia umowy o pracę, rodzaj umowy o pracę i zakres obowiązków pracownika. Oświadczenie stanowić będzie załącznik do umowy. </w:t>
      </w:r>
    </w:p>
    <w:p w14:paraId="4D753E03" w14:textId="1D9CCD7F"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ZMIANY UMOWY</w:t>
      </w:r>
    </w:p>
    <w:p w14:paraId="25D8D40E" w14:textId="23843656"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14</w:t>
      </w:r>
    </w:p>
    <w:p w14:paraId="0A4BE432" w14:textId="77777777" w:rsidR="0065554D" w:rsidRPr="00AF396C" w:rsidRDefault="0065554D">
      <w:pPr>
        <w:pStyle w:val="Akapitzlist"/>
        <w:numPr>
          <w:ilvl w:val="0"/>
          <w:numId w:val="27"/>
        </w:numPr>
        <w:jc w:val="both"/>
        <w:rPr>
          <w:rFonts w:ascii="Times New Roman" w:hAnsi="Times New Roman" w:cs="Times New Roman"/>
        </w:rPr>
      </w:pPr>
      <w:r w:rsidRPr="00AF396C">
        <w:rPr>
          <w:rFonts w:ascii="Times New Roman" w:hAnsi="Times New Roman" w:cs="Times New Roman"/>
        </w:rPr>
        <w:t xml:space="preserve">Wszelkie zmiany i uzupełnienia umowy wymagają uprzedniej akceptacji stron i formy pisemnego aneksu, pod rygorem nieważności, muszą być dokonane przez umocowanych do tego przedstawicieli obu stron. </w:t>
      </w:r>
    </w:p>
    <w:p w14:paraId="1828561D" w14:textId="77777777" w:rsidR="00F8691D" w:rsidRPr="00AF396C" w:rsidRDefault="0065554D">
      <w:pPr>
        <w:pStyle w:val="Akapitzlist"/>
        <w:numPr>
          <w:ilvl w:val="0"/>
          <w:numId w:val="27"/>
        </w:numPr>
        <w:jc w:val="both"/>
        <w:rPr>
          <w:rFonts w:ascii="Times New Roman" w:hAnsi="Times New Roman" w:cs="Times New Roman"/>
        </w:rPr>
      </w:pPr>
      <w:r w:rsidRPr="00AF396C">
        <w:rPr>
          <w:rFonts w:ascii="Times New Roman" w:hAnsi="Times New Roman" w:cs="Times New Roman"/>
        </w:rPr>
        <w:t xml:space="preserve">Warunki zmian treści umowy wprowadzone na podstawie art. 455 ust. 1 pkt. 1 ustawy Prawo Zamówień Publicznych: </w:t>
      </w:r>
    </w:p>
    <w:p w14:paraId="04AD147B" w14:textId="77777777" w:rsidR="00F8691D" w:rsidRPr="00AF396C" w:rsidRDefault="0065554D">
      <w:pPr>
        <w:pStyle w:val="Akapitzlist"/>
        <w:numPr>
          <w:ilvl w:val="0"/>
          <w:numId w:val="28"/>
        </w:numPr>
        <w:jc w:val="both"/>
        <w:rPr>
          <w:rFonts w:ascii="Times New Roman" w:hAnsi="Times New Roman" w:cs="Times New Roman"/>
        </w:rPr>
      </w:pPr>
      <w:r w:rsidRPr="00AF396C">
        <w:rPr>
          <w:rFonts w:ascii="Times New Roman" w:hAnsi="Times New Roman" w:cs="Times New Roman"/>
        </w:rPr>
        <w:t xml:space="preserve">zmiana postanowień umowy w stosunku do treści oferty Wykonawcy jest możliwa poprzez zmianę </w:t>
      </w:r>
      <w:r w:rsidRPr="00AF396C">
        <w:rPr>
          <w:rFonts w:ascii="Times New Roman" w:hAnsi="Times New Roman" w:cs="Times New Roman"/>
          <w:b/>
          <w:bCs/>
        </w:rPr>
        <w:t xml:space="preserve">terminu </w:t>
      </w:r>
      <w:r w:rsidRPr="00AF396C">
        <w:rPr>
          <w:rFonts w:ascii="Times New Roman" w:hAnsi="Times New Roman" w:cs="Times New Roman"/>
        </w:rPr>
        <w:t>zakończenia wykonania przedmiotu umowy, a co za tym idzie terminu zakończenia umowy, w poniższych przypadkach:</w:t>
      </w:r>
    </w:p>
    <w:p w14:paraId="1C7E141A" w14:textId="569D5ED0"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lastRenderedPageBreak/>
        <w:t xml:space="preserve">niesprzyjające warunki atmosferyczne, uniemożliwiające wykonanie robót zgodnie z dokumentacją projektową i obowiązującymi przepisami, </w:t>
      </w:r>
    </w:p>
    <w:p w14:paraId="2BD5FD4B"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wystąpienia siły wyższej, </w:t>
      </w:r>
    </w:p>
    <w:p w14:paraId="4B62E389"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nieprzekazania przez Zamawiającego terenu budowy w terminie określonym w umowie, </w:t>
      </w:r>
    </w:p>
    <w:p w14:paraId="2BBFEEF0"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wystąpienia opóźnienia w dokonaniu określonych czynności lub ich zaniechania przez właściwe organy administracji publicznej, które nie są następstwem okoliczności, za które Wykonawca ponosi odpowiedzialność, </w:t>
      </w:r>
    </w:p>
    <w:p w14:paraId="7D3E43CD"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58BC0EC6"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odmowy wydania przez właściwe organy decyzji, zezwoleń, uzgodnień itp. z przyczyn niezawinionych przez Wykonawcę, </w:t>
      </w:r>
    </w:p>
    <w:p w14:paraId="2D65BF30" w14:textId="77777777" w:rsidR="00B61046"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zmiana sposobu wykonania przedmiotu umowy w oparciu o warunki określone w pkt b,</w:t>
      </w:r>
    </w:p>
    <w:p w14:paraId="52133281" w14:textId="013BC20B" w:rsidR="00B61046"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wystąpienia robót dodatkowych. </w:t>
      </w:r>
    </w:p>
    <w:p w14:paraId="61D0BBBC" w14:textId="2BC86C11" w:rsidR="00B61046" w:rsidRPr="00AF396C" w:rsidRDefault="00B61046" w:rsidP="00AF396C">
      <w:pPr>
        <w:jc w:val="both"/>
        <w:rPr>
          <w:rFonts w:ascii="Times New Roman" w:hAnsi="Times New Roman" w:cs="Times New Roman"/>
        </w:rPr>
      </w:pPr>
      <w:r w:rsidRPr="00AF396C">
        <w:rPr>
          <w:rFonts w:ascii="Times New Roman" w:hAnsi="Times New Roman" w:cs="Times New Roman"/>
        </w:rPr>
        <w:t>Przedłużenie terminu wykonania robót następuje na czas obejmujący ilość dni niewykonywania robót z wyżej wymienionych przyczyn.</w:t>
      </w:r>
    </w:p>
    <w:p w14:paraId="55C330B8" w14:textId="77777777" w:rsidR="00B61046" w:rsidRPr="00AF396C" w:rsidRDefault="0065554D">
      <w:pPr>
        <w:pStyle w:val="Akapitzlist"/>
        <w:numPr>
          <w:ilvl w:val="0"/>
          <w:numId w:val="28"/>
        </w:numPr>
        <w:jc w:val="both"/>
        <w:rPr>
          <w:rFonts w:ascii="Times New Roman" w:hAnsi="Times New Roman" w:cs="Times New Roman"/>
        </w:rPr>
      </w:pPr>
      <w:r w:rsidRPr="00AF396C">
        <w:rPr>
          <w:rFonts w:ascii="Times New Roman" w:hAnsi="Times New Roman" w:cs="Times New Roman"/>
        </w:rPr>
        <w:t xml:space="preserve">zmiana postanowień umowy w stosunku do treści oferty Wykonawcy jest możliwa poprzez </w:t>
      </w:r>
      <w:r w:rsidRPr="00AF396C">
        <w:rPr>
          <w:rFonts w:ascii="Times New Roman" w:hAnsi="Times New Roman" w:cs="Times New Roman"/>
          <w:b/>
          <w:bCs/>
        </w:rPr>
        <w:t xml:space="preserve">zmianę sposobu wykonania przedmiotu </w:t>
      </w:r>
      <w:r w:rsidRPr="00AF396C">
        <w:rPr>
          <w:rFonts w:ascii="Times New Roman" w:hAnsi="Times New Roman" w:cs="Times New Roman"/>
        </w:rPr>
        <w:t xml:space="preserve">umowy w przypadku: </w:t>
      </w:r>
    </w:p>
    <w:p w14:paraId="740DEDB5" w14:textId="6689F685" w:rsidR="0065554D" w:rsidRPr="00AF396C" w:rsidRDefault="0065554D">
      <w:pPr>
        <w:pStyle w:val="Akapitzlist"/>
        <w:numPr>
          <w:ilvl w:val="0"/>
          <w:numId w:val="30"/>
        </w:numPr>
        <w:jc w:val="both"/>
        <w:rPr>
          <w:rFonts w:ascii="Times New Roman" w:hAnsi="Times New Roman" w:cs="Times New Roman"/>
        </w:rPr>
      </w:pPr>
      <w:r w:rsidRPr="00AF396C">
        <w:rPr>
          <w:rFonts w:ascii="Times New Roman" w:hAnsi="Times New Roman" w:cs="Times New Roman"/>
        </w:rPr>
        <w:t xml:space="preserve">wystąpienia siły wyższej uniemożliwiającej wykonanie przedmiotu umowy zgodnie z jej postanowieniami, </w:t>
      </w:r>
    </w:p>
    <w:p w14:paraId="556538A8"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konieczności zrealizowania jakiejkolwiek części prac, objętych przedmiotem umowy, przy zastosowaniu odmiennych rozwiązań technicznych lub technologicznych, a wynikających ze zmiany stanu prawnego w oparciu, o który je przygotowano, gdyby zastosowanie przewidzianych rozwiązań groziło niewykonaniem lub wykonaniem nienależytym przedmiotu umowy - na żądanie Zamawiającego, na wniosek Wykonawcy, </w:t>
      </w:r>
    </w:p>
    <w:p w14:paraId="273B6145"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odbiegających w sposób istotny od przyjętych warunków terenu budowy, w szczególności napotkania nie zinwentaryzowanych lub błędnie zinwentaryzowanych sieci, instalacji lub innych obiektów budowlanych - na żądanie Zamawiającego, na wniosek Wykonawcy, </w:t>
      </w:r>
    </w:p>
    <w:p w14:paraId="6C8B6450"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wystąpienia robót zamiennych – roboty zamienne mogą zostać wprowadzone na żądanie Zamawiającego, na wniosek Wykonawcy. Zamawiający pisemnie powiadamia Wykonawcę, o konieczności wykonania robót zamiennych. Wykonawca zobowiązany jest do sporządzenia kosztorysu różnicowego, który stanowić będzie różnicę pomiędzy kosztorysem dla robót podstawowych, o którym mowa a kosztorysem robót zamiennych. Na wniosek Wykonawcy roboty zamienne mogą zostać wprowadzone po złożeniu wniosku do Zamawiającego zawierającego zestawienie robót zamiennych wraz z kosztorysem różnicowym i jego zaakceptowaniu przez Zamawiającego, </w:t>
      </w:r>
    </w:p>
    <w:p w14:paraId="3A943012"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lastRenderedPageBreak/>
        <w:t xml:space="preserve">wystąpienia robót dodatkowych – w przypadku: konieczności wykonania robót, których nie można było przewidzieć w oparciu o dokumentację, a których wykonanie jest niezbędne do prawidłowej realizacji przedmiotu zamówienia, jak również w przypadku wystąpienia niezinwentaryzowanych lub błędnie zinwentaryzowanych sieci bądź instalacji oraz w lub innych obiektów budowlanych - na żądanie Zamawiającego, na wniosek Wykonawcy. Wykonawca zobowiązany jest do sporządzenia kosztorysu różnicowego, który stanowić będzie różnicę pomiędzy kosztorysem robót podstawowych a kosztorysem uwzględniającym zmiany. Roboty dodatkowe mogą zostać wprowadzone po złożeniu wniosku do Zamawiającego wraz z kosztorysem różnicowym i jego zaakceptowaniu przez Inspektora Nadzoru i Zamawiającego. </w:t>
      </w:r>
    </w:p>
    <w:p w14:paraId="620508AA" w14:textId="77777777" w:rsidR="0065554D" w:rsidRPr="00AF396C" w:rsidRDefault="0065554D">
      <w:pPr>
        <w:pStyle w:val="Akapitzlist"/>
        <w:numPr>
          <w:ilvl w:val="0"/>
          <w:numId w:val="29"/>
        </w:numPr>
        <w:jc w:val="both"/>
        <w:rPr>
          <w:rFonts w:ascii="Times New Roman" w:hAnsi="Times New Roman" w:cs="Times New Roman"/>
        </w:rPr>
      </w:pPr>
      <w:r w:rsidRPr="00AF396C">
        <w:rPr>
          <w:rFonts w:ascii="Times New Roman" w:hAnsi="Times New Roman" w:cs="Times New Roman"/>
        </w:rPr>
        <w:t xml:space="preserve">konieczności usunięcia błędów lub wprowadzenia zmian w dokumentacji projektowo kosztorysowej. </w:t>
      </w:r>
    </w:p>
    <w:p w14:paraId="363BC50D" w14:textId="77777777" w:rsidR="00B61046" w:rsidRPr="00AF396C" w:rsidRDefault="0065554D">
      <w:pPr>
        <w:pStyle w:val="Akapitzlist"/>
        <w:numPr>
          <w:ilvl w:val="0"/>
          <w:numId w:val="28"/>
        </w:numPr>
        <w:jc w:val="both"/>
        <w:rPr>
          <w:rFonts w:ascii="Times New Roman" w:hAnsi="Times New Roman" w:cs="Times New Roman"/>
        </w:rPr>
      </w:pPr>
      <w:r w:rsidRPr="00AF396C">
        <w:rPr>
          <w:rFonts w:ascii="Times New Roman" w:hAnsi="Times New Roman" w:cs="Times New Roman"/>
        </w:rPr>
        <w:t xml:space="preserve">zmiana postanowień umowy w zakresie </w:t>
      </w:r>
      <w:r w:rsidRPr="00AF396C">
        <w:rPr>
          <w:rFonts w:ascii="Times New Roman" w:hAnsi="Times New Roman" w:cs="Times New Roman"/>
          <w:b/>
          <w:bCs/>
        </w:rPr>
        <w:t xml:space="preserve">wysokości wynagrodzenia </w:t>
      </w:r>
      <w:r w:rsidRPr="00AF396C">
        <w:rPr>
          <w:rFonts w:ascii="Times New Roman" w:hAnsi="Times New Roman" w:cs="Times New Roman"/>
        </w:rPr>
        <w:t xml:space="preserve">jest możliwa w przypadku: </w:t>
      </w:r>
    </w:p>
    <w:p w14:paraId="3B9E3947" w14:textId="5962FB5C" w:rsidR="0065554D" w:rsidRPr="00AF396C" w:rsidRDefault="0065554D">
      <w:pPr>
        <w:pStyle w:val="Akapitzlist"/>
        <w:numPr>
          <w:ilvl w:val="0"/>
          <w:numId w:val="31"/>
        </w:numPr>
        <w:jc w:val="both"/>
        <w:rPr>
          <w:rFonts w:ascii="Times New Roman" w:hAnsi="Times New Roman" w:cs="Times New Roman"/>
        </w:rPr>
      </w:pPr>
      <w:r w:rsidRPr="00AF396C">
        <w:rPr>
          <w:rFonts w:ascii="Times New Roman" w:hAnsi="Times New Roman" w:cs="Times New Roman"/>
        </w:rPr>
        <w:t xml:space="preserve">wprowadzenie zmiany sposobu wykonania przedmiotu umowy w stosunku do treści oferty w oparciu o warunki określone w pkt. b, jeżeli zmiana powoduje zwiększenie lub zmniejszenie kosztów wykonania zamówienia, które nie jest spowodowane działaniem lub zaniechaniem </w:t>
      </w:r>
      <w:r w:rsidRPr="00546C4E">
        <w:rPr>
          <w:rFonts w:ascii="Times New Roman" w:hAnsi="Times New Roman" w:cs="Times New Roman"/>
        </w:rPr>
        <w:t>Wykonawcy. Zmiana zostanie dokonana po przedstawieniu szczegółowego zestawienia rzeczowo - finansowego przez Wykonawcę i zaakceptowaniu go przez Zamawiającego.</w:t>
      </w:r>
      <w:r w:rsidRPr="00AF396C">
        <w:rPr>
          <w:rFonts w:ascii="Times New Roman" w:hAnsi="Times New Roman" w:cs="Times New Roman"/>
        </w:rPr>
        <w:t xml:space="preserve"> </w:t>
      </w:r>
    </w:p>
    <w:p w14:paraId="520D482E" w14:textId="69EF8EC3" w:rsidR="007273CE" w:rsidRPr="00AF396C" w:rsidRDefault="0065554D">
      <w:pPr>
        <w:pStyle w:val="Akapitzlist"/>
        <w:numPr>
          <w:ilvl w:val="0"/>
          <w:numId w:val="22"/>
        </w:numPr>
        <w:jc w:val="both"/>
        <w:rPr>
          <w:rFonts w:ascii="Times New Roman" w:hAnsi="Times New Roman" w:cs="Times New Roman"/>
        </w:rPr>
      </w:pPr>
      <w:r w:rsidRPr="00AF396C">
        <w:rPr>
          <w:rFonts w:ascii="Times New Roman" w:hAnsi="Times New Roman" w:cs="Times New Roman"/>
        </w:rPr>
        <w:t xml:space="preserve">W przypadku zmiany powodującej zmianę wynagrodzenia, o którym mowa w § 6, bądź terminu wykonania, o którym mowa w § 2 ust. 2 Umowy, koniecznym będzie sporządzenie aneksu do umowy. </w:t>
      </w:r>
    </w:p>
    <w:p w14:paraId="48F15160" w14:textId="4C203165" w:rsidR="007273CE" w:rsidRPr="001C5023" w:rsidRDefault="0065554D">
      <w:pPr>
        <w:pStyle w:val="Akapitzlist"/>
        <w:numPr>
          <w:ilvl w:val="0"/>
          <w:numId w:val="22"/>
        </w:numPr>
        <w:jc w:val="both"/>
        <w:rPr>
          <w:rFonts w:ascii="Times New Roman" w:hAnsi="Times New Roman" w:cs="Times New Roman"/>
        </w:rPr>
      </w:pPr>
      <w:r w:rsidRPr="00AF396C">
        <w:rPr>
          <w:rFonts w:ascii="Times New Roman" w:hAnsi="Times New Roman" w:cs="Times New Roman"/>
        </w:rPr>
        <w:t xml:space="preserve">Zmiana sposobu płatności wynagrodzenia określonego w § 7 jest możliwa poprzez wprowadzenie dodatkowej płatności w przypadku zmiany umowy z przyczyn określonych w ust. 2 pkt. b. </w:t>
      </w:r>
    </w:p>
    <w:p w14:paraId="12434179" w14:textId="2FACD42E"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ZABEZPIECZENIE</w:t>
      </w:r>
    </w:p>
    <w:p w14:paraId="39338145" w14:textId="1454BF55"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15</w:t>
      </w:r>
    </w:p>
    <w:p w14:paraId="07F30FE5" w14:textId="77777777" w:rsidR="0065554D" w:rsidRPr="00AF396C"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Wykonawca wnosi zabezpieczenie należytego wykonania umowy w wysokości 5% ceny ofertowej brutto podanej w § 6 niniejszej umowy, co stanowi kwotę ………</w:t>
      </w:r>
      <w:proofErr w:type="gramStart"/>
      <w:r w:rsidRPr="00AF396C">
        <w:rPr>
          <w:rFonts w:ascii="Times New Roman" w:hAnsi="Times New Roman" w:cs="Times New Roman"/>
        </w:rPr>
        <w:t>…….</w:t>
      </w:r>
      <w:proofErr w:type="gramEnd"/>
      <w:r w:rsidRPr="00AF396C">
        <w:rPr>
          <w:rFonts w:ascii="Times New Roman" w:hAnsi="Times New Roman" w:cs="Times New Roman"/>
        </w:rPr>
        <w:t xml:space="preserve">.zł (słownie: ………………………………. 00/100). </w:t>
      </w:r>
    </w:p>
    <w:p w14:paraId="1824A548" w14:textId="77777777" w:rsidR="007273CE" w:rsidRPr="00AF396C"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Zabezpieczenie to wniesione jest w formie: ………………………</w:t>
      </w:r>
      <w:proofErr w:type="gramStart"/>
      <w:r w:rsidRPr="00AF396C">
        <w:rPr>
          <w:rFonts w:ascii="Times New Roman" w:hAnsi="Times New Roman" w:cs="Times New Roman"/>
        </w:rPr>
        <w:t>…….</w:t>
      </w:r>
      <w:proofErr w:type="gramEnd"/>
      <w:r w:rsidRPr="00AF396C">
        <w:rPr>
          <w:rFonts w:ascii="Times New Roman" w:hAnsi="Times New Roman" w:cs="Times New Roman"/>
        </w:rPr>
        <w:t>.</w:t>
      </w:r>
    </w:p>
    <w:p w14:paraId="45CB7A46" w14:textId="73F4BD62" w:rsidR="00825CD8" w:rsidRPr="00AF396C"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 xml:space="preserve"> Zabezpieczenie wniesione jest na </w:t>
      </w:r>
      <w:proofErr w:type="gramStart"/>
      <w:r w:rsidRPr="00AF396C">
        <w:rPr>
          <w:rFonts w:ascii="Times New Roman" w:hAnsi="Times New Roman" w:cs="Times New Roman"/>
        </w:rPr>
        <w:t>rzecz :</w:t>
      </w:r>
      <w:proofErr w:type="gramEnd"/>
      <w:r w:rsidRPr="00AF396C">
        <w:rPr>
          <w:rFonts w:ascii="Times New Roman" w:hAnsi="Times New Roman" w:cs="Times New Roman"/>
        </w:rPr>
        <w:t xml:space="preserve"> Miasto Jasło</w:t>
      </w:r>
      <w:r w:rsidR="00825CD8" w:rsidRPr="00AF396C">
        <w:rPr>
          <w:rFonts w:ascii="Times New Roman" w:hAnsi="Times New Roman" w:cs="Times New Roman"/>
        </w:rPr>
        <w:t xml:space="preserve"> – Miejski Ośrodek Pomocy Społecznej w Jaśle.</w:t>
      </w:r>
    </w:p>
    <w:p w14:paraId="4DD1896A" w14:textId="77777777" w:rsidR="00825CD8" w:rsidRPr="00AF396C"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 xml:space="preserve">Zabezpieczenie należytego wykonania umowy zostanie zwrócone lub zwolnione w następujący sposób: </w:t>
      </w:r>
    </w:p>
    <w:p w14:paraId="1744D990" w14:textId="0F125848" w:rsidR="0065554D" w:rsidRPr="00AF396C" w:rsidRDefault="0065554D">
      <w:pPr>
        <w:pStyle w:val="Akapitzlist"/>
        <w:numPr>
          <w:ilvl w:val="0"/>
          <w:numId w:val="34"/>
        </w:numPr>
        <w:jc w:val="both"/>
        <w:rPr>
          <w:rFonts w:ascii="Times New Roman" w:hAnsi="Times New Roman" w:cs="Times New Roman"/>
        </w:rPr>
      </w:pPr>
      <w:r w:rsidRPr="00AF396C">
        <w:rPr>
          <w:rFonts w:ascii="Times New Roman" w:hAnsi="Times New Roman" w:cs="Times New Roman"/>
        </w:rPr>
        <w:t xml:space="preserve">70 % wysokości wniesionego zabezpieczenia w ciągu 30 dni od dnia podpisania protokołu odbioru końcowego i uznania robót za należycie wykonane, </w:t>
      </w:r>
    </w:p>
    <w:p w14:paraId="475B2448" w14:textId="77777777" w:rsidR="0065554D" w:rsidRPr="00AF396C" w:rsidRDefault="0065554D">
      <w:pPr>
        <w:pStyle w:val="Akapitzlist"/>
        <w:numPr>
          <w:ilvl w:val="0"/>
          <w:numId w:val="34"/>
        </w:numPr>
        <w:jc w:val="both"/>
        <w:rPr>
          <w:rFonts w:ascii="Times New Roman" w:hAnsi="Times New Roman" w:cs="Times New Roman"/>
        </w:rPr>
      </w:pPr>
      <w:r w:rsidRPr="00AF396C">
        <w:rPr>
          <w:rFonts w:ascii="Times New Roman" w:hAnsi="Times New Roman" w:cs="Times New Roman"/>
        </w:rPr>
        <w:t xml:space="preserve">30 % wysokości wniesionego zabezpieczenia w ciągu 15 dni po upływie okresu rękojmi za wady i gwarancji. </w:t>
      </w:r>
    </w:p>
    <w:p w14:paraId="20D6A68B" w14:textId="77777777" w:rsidR="0065554D" w:rsidRPr="00AF396C"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 xml:space="preserve">Jeżeli zabezpieczenie należytego wykonania umowy wniesiono w pieniądzu, Zamawiający zwraca je wraz z odsetkami wynikającymi z umowy rachunku </w:t>
      </w:r>
      <w:r w:rsidRPr="00AF396C">
        <w:rPr>
          <w:rFonts w:ascii="Times New Roman" w:hAnsi="Times New Roman" w:cs="Times New Roman"/>
        </w:rPr>
        <w:lastRenderedPageBreak/>
        <w:t xml:space="preserve">bankowego, na którym było ono przechowywane, pomniejszonymi o koszty prowadzenia rachunku oraz prowizji bankowej za przelew pieniędzy na rachunek Wykonawcy. </w:t>
      </w:r>
    </w:p>
    <w:p w14:paraId="65BFEFD2" w14:textId="77777777" w:rsidR="0065554D" w:rsidRPr="00AF396C"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 xml:space="preserve">W sytuacji, gdy wystąpi konieczność przedłużenia terminu zakończenia wykonania przedmiotu umowy, o którym mowa w § 2 ust. 2, Wykonawca przed podpisaniem aneksu do umowy lub najpóźniej w dniu jego podpisania, zobowiązany jest do przedłużenia terminu ważności wniesionego zabezpieczenia należytego wykonania umowy albo – jeżeli nie jest to możliwe – do wniesienia nowego zabezpieczenia na warunkach zaakceptowanych przez Zamawiającego na okres wynikający z aneksu do umowy. </w:t>
      </w:r>
    </w:p>
    <w:p w14:paraId="6C00CA55" w14:textId="77777777" w:rsidR="00825CD8" w:rsidRPr="00AF396C"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W sytuacji, gdy Wykonawca pozostaje w opóźnieniu w wykonaniu przedmiotu Umowy zobowiązany jest w terminie wskazanym przez Zamawiającego do przedłużenia terminu ważności wniesionego zabezpieczenia należytego wykonania umowy albo jeśli nie jest to możliwie do wniesienia nowego zabezpieczenia należytego wykonania umowy na warunkach zaakceptowanych przez Zamawiającego pod rygorem zapłaty kar umownych.</w:t>
      </w:r>
    </w:p>
    <w:p w14:paraId="2C2A076B" w14:textId="52F29422" w:rsidR="0065554D" w:rsidRDefault="0065554D">
      <w:pPr>
        <w:pStyle w:val="Akapitzlist"/>
        <w:numPr>
          <w:ilvl w:val="0"/>
          <w:numId w:val="33"/>
        </w:numPr>
        <w:jc w:val="both"/>
        <w:rPr>
          <w:rFonts w:ascii="Times New Roman" w:hAnsi="Times New Roman" w:cs="Times New Roman"/>
        </w:rPr>
      </w:pPr>
      <w:r w:rsidRPr="00AF396C">
        <w:rPr>
          <w:rFonts w:ascii="Times New Roman" w:hAnsi="Times New Roman" w:cs="Times New Roman"/>
        </w:rPr>
        <w:t xml:space="preserve">W przypadku wniesienia przez Wykonawcę zabezpieczenia należytego wykonania umowy w formie gwarancji ubezpieczeniowej lub gwarancji bankowej, udzielona gwarancja musi być bezwarunkowa, płatna na pierwsze żądanie Zamawiającego. </w:t>
      </w:r>
    </w:p>
    <w:p w14:paraId="3E99D370" w14:textId="77777777" w:rsidR="00494115" w:rsidRPr="00494115" w:rsidRDefault="00494115" w:rsidP="00494115">
      <w:pPr>
        <w:pStyle w:val="Akapitzlist"/>
        <w:jc w:val="both"/>
        <w:rPr>
          <w:rFonts w:ascii="Times New Roman" w:hAnsi="Times New Roman" w:cs="Times New Roman"/>
        </w:rPr>
      </w:pPr>
    </w:p>
    <w:p w14:paraId="636B6C5C" w14:textId="5B63E3F2"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WYMAGANIA DOTYCZĄCE UMOWY O PODWYKONAWSTWO, KTÓRYCH NIESPEŁNIENIE SPOWODUJE ZGŁOSZENIE PRZEZ ZAMAWIAJĄCEGO ODPOWIEDNIO ZASTRZEŻEŃ LUB SPRZECIWU</w:t>
      </w:r>
    </w:p>
    <w:p w14:paraId="2B28F31E" w14:textId="222C9162" w:rsidR="0065554D" w:rsidRPr="00AF396C" w:rsidRDefault="0065554D" w:rsidP="00AF396C">
      <w:pPr>
        <w:jc w:val="center"/>
        <w:rPr>
          <w:rFonts w:ascii="Times New Roman" w:hAnsi="Times New Roman" w:cs="Times New Roman"/>
        </w:rPr>
      </w:pPr>
      <w:r w:rsidRPr="00AF396C">
        <w:rPr>
          <w:rFonts w:ascii="Times New Roman" w:hAnsi="Times New Roman" w:cs="Times New Roman"/>
        </w:rPr>
        <w:t>§ 16</w:t>
      </w:r>
    </w:p>
    <w:p w14:paraId="76B76B3B" w14:textId="77777777" w:rsidR="00825CD8"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Umowa musi zawierać 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50C7989C" w14:textId="3F88C6A3"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 xml:space="preserve"> Umowa musi zawierać wymóg zatrudnienia przez podwykonawcę na podstawie umowy o pracę osób wykonujących czynności, o których mowa w § 13 ust. 1 umowy, obowiązki w zakresie dokumentowania oraz sankcje z tytułu niespełnienia tego wymogu. </w:t>
      </w:r>
    </w:p>
    <w:p w14:paraId="14367BBB" w14:textId="088D10D9"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 xml:space="preserve">Umowa nie może zawierać postanowień kształtujących prawa i obowiązki podwykonawcy, w zakresie kar umownych oraz postanowień dotyczących warunków wypłaty wynagrodzenia, w sposób dla niego mniej korzystny niż prawa i obowiązki wykonawcy, kształtowane postanowieniami umowy zawartej między zamawiającym a wykonawcą. </w:t>
      </w:r>
    </w:p>
    <w:p w14:paraId="09356D5C" w14:textId="2015773F"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 xml:space="preserve">Zakres robót wynikających z umowy o podwykonawstwo musi wynikać z zakresu robót wynikających z umowy między zamawiającym a wykonawcą. </w:t>
      </w:r>
    </w:p>
    <w:p w14:paraId="61B10D47" w14:textId="124B1E4B"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lastRenderedPageBreak/>
        <w:t xml:space="preserve">Łączna wysokość wynagrodzenia dla podwykonawcy i dalszych podwykonawców nie może przekraczać wynagrodzenia wynikającego z umowy między zamawiającym a wykonawcą. </w:t>
      </w:r>
    </w:p>
    <w:p w14:paraId="60575919" w14:textId="7216A754"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 xml:space="preserve">Termin wykonania robót przez podwykonawcę lub dalszego podwykonawcę musi być zgodny z terminem wynikającym z umowy między zamawiającym a wykonawcą. </w:t>
      </w:r>
    </w:p>
    <w:p w14:paraId="1201FB09" w14:textId="45911DFA"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 xml:space="preserve">Zasady i termin udzielania gwarancji w umowie o podwykonawstwo musi być zgodny z zasadami wynikającymi z umowy między zamawiającym a wykonawcą. </w:t>
      </w:r>
    </w:p>
    <w:p w14:paraId="474EFE49" w14:textId="77777777" w:rsidR="00825CD8"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Odbiór robót wykonanych przez podwykonawcę lub dalszego podwykonawcę musi odbyć się przed odbiorem tych robót przez Zamawiającego od Wykonawcy.</w:t>
      </w:r>
    </w:p>
    <w:p w14:paraId="6735FA09" w14:textId="2C0E4E0A"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 xml:space="preserve"> Termin zapłaty wynagrodzenia dla podwykonawcy i dalszego podwykonawcy nie może być dłuższy </w:t>
      </w:r>
      <w:r w:rsidRPr="005076E6">
        <w:rPr>
          <w:rFonts w:ascii="Times New Roman" w:hAnsi="Times New Roman" w:cs="Times New Roman"/>
        </w:rPr>
        <w:t>niż 15 dni licząc</w:t>
      </w:r>
      <w:r w:rsidRPr="00AF396C">
        <w:rPr>
          <w:rFonts w:ascii="Times New Roman" w:hAnsi="Times New Roman" w:cs="Times New Roman"/>
        </w:rPr>
        <w:t xml:space="preserve"> od dnia doręczenia wykonawcy, podwykonawcy lub dalszemu podwykonawcy faktury lub rachunku potwierdzających wykonanie zleconej roboty podwykonawcy lub dalszemu podwykonawcy. </w:t>
      </w:r>
    </w:p>
    <w:p w14:paraId="1CC614B2" w14:textId="098E7C3E" w:rsidR="0065554D" w:rsidRPr="00AF396C" w:rsidRDefault="0065554D">
      <w:pPr>
        <w:pStyle w:val="Akapitzlist"/>
        <w:numPr>
          <w:ilvl w:val="0"/>
          <w:numId w:val="35"/>
        </w:numPr>
        <w:jc w:val="both"/>
        <w:rPr>
          <w:rFonts w:ascii="Times New Roman" w:hAnsi="Times New Roman" w:cs="Times New Roman"/>
        </w:rPr>
      </w:pPr>
      <w:r w:rsidRPr="00AF396C">
        <w:rPr>
          <w:rFonts w:ascii="Times New Roman" w:hAnsi="Times New Roman" w:cs="Times New Roman"/>
        </w:rPr>
        <w:t xml:space="preserve">Faktura lub rachunek wystawione przez podwykonawcę lub dalszego podwykonawcę musi zostać wystawiona i doręczona wykonawcy, podwykonawcy lub dalszemu podwykonawcy w terminie 2 dni od dnia odbioru robót od podwykonawcy lub dalszego podwykonawcy. </w:t>
      </w:r>
    </w:p>
    <w:p w14:paraId="7614B9F1" w14:textId="77777777" w:rsidR="0065554D" w:rsidRPr="00AF396C" w:rsidRDefault="0065554D" w:rsidP="00AF396C">
      <w:pPr>
        <w:jc w:val="both"/>
        <w:rPr>
          <w:rFonts w:ascii="Times New Roman" w:hAnsi="Times New Roman" w:cs="Times New Roman"/>
        </w:rPr>
      </w:pPr>
    </w:p>
    <w:p w14:paraId="142E451F" w14:textId="62B3B611" w:rsidR="0065554D" w:rsidRPr="00AF396C" w:rsidRDefault="0065554D" w:rsidP="00AF396C">
      <w:pPr>
        <w:jc w:val="center"/>
        <w:rPr>
          <w:rFonts w:ascii="Times New Roman" w:hAnsi="Times New Roman" w:cs="Times New Roman"/>
        </w:rPr>
      </w:pPr>
      <w:r w:rsidRPr="00AF396C">
        <w:rPr>
          <w:rFonts w:ascii="Times New Roman" w:hAnsi="Times New Roman" w:cs="Times New Roman"/>
          <w:b/>
          <w:bCs/>
        </w:rPr>
        <w:t>POZOSTAŁE POSTANOWIENIA UMOWNE</w:t>
      </w:r>
    </w:p>
    <w:p w14:paraId="013949B1" w14:textId="77777777" w:rsidR="00825CD8" w:rsidRPr="00AF396C" w:rsidRDefault="0065554D" w:rsidP="00AF396C">
      <w:pPr>
        <w:jc w:val="center"/>
        <w:rPr>
          <w:rFonts w:ascii="Times New Roman" w:hAnsi="Times New Roman" w:cs="Times New Roman"/>
        </w:rPr>
      </w:pPr>
      <w:r w:rsidRPr="00AF396C">
        <w:rPr>
          <w:rFonts w:ascii="Times New Roman" w:hAnsi="Times New Roman" w:cs="Times New Roman"/>
        </w:rPr>
        <w:t>§ 17</w:t>
      </w:r>
    </w:p>
    <w:p w14:paraId="7E3E9B2D" w14:textId="3450221C" w:rsidR="0065554D" w:rsidRPr="00AF396C" w:rsidRDefault="0065554D">
      <w:pPr>
        <w:pStyle w:val="Akapitzlist"/>
        <w:numPr>
          <w:ilvl w:val="0"/>
          <w:numId w:val="36"/>
        </w:numPr>
        <w:jc w:val="both"/>
        <w:rPr>
          <w:rFonts w:ascii="Times New Roman" w:hAnsi="Times New Roman" w:cs="Times New Roman"/>
        </w:rPr>
      </w:pPr>
      <w:r w:rsidRPr="00AF396C">
        <w:rPr>
          <w:rFonts w:ascii="Times New Roman" w:hAnsi="Times New Roman" w:cs="Times New Roman"/>
        </w:rPr>
        <w:t xml:space="preserve">W sprawach nieuregulowanych niniejszą umową stosuje się przepisy ustawy Prawo Zamówień Publicznych, Prawa Budowlanego oraz Kodeksu Cywilnego. </w:t>
      </w:r>
    </w:p>
    <w:p w14:paraId="42D4065B" w14:textId="77777777" w:rsidR="0065554D" w:rsidRPr="00AF396C" w:rsidRDefault="0065554D">
      <w:pPr>
        <w:pStyle w:val="Akapitzlist"/>
        <w:numPr>
          <w:ilvl w:val="0"/>
          <w:numId w:val="36"/>
        </w:numPr>
        <w:jc w:val="both"/>
        <w:rPr>
          <w:rFonts w:ascii="Times New Roman" w:hAnsi="Times New Roman" w:cs="Times New Roman"/>
        </w:rPr>
      </w:pPr>
      <w:r w:rsidRPr="00AF396C">
        <w:rPr>
          <w:rFonts w:ascii="Times New Roman" w:hAnsi="Times New Roman" w:cs="Times New Roman"/>
        </w:rPr>
        <w:t xml:space="preserve">Wszelkie mogące wyniknąć na tle umowy spory rozstrzygać będzie Sąd właściwy dla siedziby Zamawiającego. </w:t>
      </w:r>
    </w:p>
    <w:p w14:paraId="5B04B862" w14:textId="6A946E1E" w:rsidR="0065554D" w:rsidRPr="00AF396C" w:rsidRDefault="0065554D">
      <w:pPr>
        <w:pStyle w:val="Akapitzlist"/>
        <w:numPr>
          <w:ilvl w:val="0"/>
          <w:numId w:val="36"/>
        </w:numPr>
        <w:jc w:val="both"/>
        <w:rPr>
          <w:rFonts w:ascii="Times New Roman" w:hAnsi="Times New Roman" w:cs="Times New Roman"/>
        </w:rPr>
      </w:pPr>
      <w:r w:rsidRPr="00AF396C">
        <w:rPr>
          <w:rFonts w:ascii="Times New Roman" w:hAnsi="Times New Roman" w:cs="Times New Roman"/>
        </w:rPr>
        <w:t xml:space="preserve">Umowę sporządzono w </w:t>
      </w:r>
      <w:r w:rsidR="00825CD8" w:rsidRPr="00AF396C">
        <w:rPr>
          <w:rFonts w:ascii="Times New Roman" w:hAnsi="Times New Roman" w:cs="Times New Roman"/>
        </w:rPr>
        <w:t>trzech</w:t>
      </w:r>
      <w:r w:rsidRPr="00AF396C">
        <w:rPr>
          <w:rFonts w:ascii="Times New Roman" w:hAnsi="Times New Roman" w:cs="Times New Roman"/>
        </w:rPr>
        <w:t xml:space="preserve"> jednobrzmiących egzemplarzach, jeden dla Wykonawcy i dwa dla Zamawiającego. </w:t>
      </w:r>
    </w:p>
    <w:p w14:paraId="42C2A98F" w14:textId="77777777" w:rsidR="009915B8" w:rsidRPr="00AF396C" w:rsidRDefault="009915B8" w:rsidP="00AF396C">
      <w:pPr>
        <w:jc w:val="both"/>
        <w:rPr>
          <w:rFonts w:ascii="Times New Roman" w:hAnsi="Times New Roman" w:cs="Times New Roman"/>
        </w:rPr>
      </w:pPr>
    </w:p>
    <w:sectPr w:rsidR="009915B8" w:rsidRPr="00AF396C" w:rsidSect="00D541C6">
      <w:headerReference w:type="default" r:id="rId9"/>
      <w:pgSz w:w="11906" w:h="17338"/>
      <w:pgMar w:top="1417" w:right="1417" w:bottom="1417" w:left="1417"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D9761" w14:textId="77777777" w:rsidR="00984563" w:rsidRDefault="00984563" w:rsidP="00D541C6">
      <w:pPr>
        <w:spacing w:after="0" w:line="240" w:lineRule="auto"/>
      </w:pPr>
      <w:r>
        <w:separator/>
      </w:r>
    </w:p>
  </w:endnote>
  <w:endnote w:type="continuationSeparator" w:id="0">
    <w:p w14:paraId="6B4D73F6" w14:textId="77777777" w:rsidR="00984563" w:rsidRDefault="00984563" w:rsidP="00D54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B2F68" w14:textId="77777777" w:rsidR="00984563" w:rsidRDefault="00984563" w:rsidP="00D541C6">
      <w:pPr>
        <w:spacing w:after="0" w:line="240" w:lineRule="auto"/>
      </w:pPr>
      <w:r>
        <w:separator/>
      </w:r>
    </w:p>
  </w:footnote>
  <w:footnote w:type="continuationSeparator" w:id="0">
    <w:p w14:paraId="77FD4E3F" w14:textId="77777777" w:rsidR="00984563" w:rsidRDefault="00984563" w:rsidP="00D54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9E1F" w14:textId="3F5DA8A8" w:rsidR="006169A6" w:rsidRDefault="006169A6">
    <w:pPr>
      <w:pStyle w:val="Nagwek"/>
    </w:pPr>
    <w:r>
      <w:rPr>
        <w:noProof/>
      </w:rPr>
      <w:drawing>
        <wp:inline distT="0" distB="0" distL="0" distR="0" wp14:anchorId="071BF8EC" wp14:editId="57291893">
          <wp:extent cx="2755900" cy="719455"/>
          <wp:effectExtent l="0" t="0" r="0" b="0"/>
          <wp:docPr id="61571557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715575" name="Obraz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5900" cy="7194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AD81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8A530B"/>
    <w:multiLevelType w:val="hybridMultilevel"/>
    <w:tmpl w:val="DBFC06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2016D6"/>
    <w:multiLevelType w:val="hybridMultilevel"/>
    <w:tmpl w:val="6A70A0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D42AAA"/>
    <w:multiLevelType w:val="hybridMultilevel"/>
    <w:tmpl w:val="DFF0B6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5F7E30"/>
    <w:multiLevelType w:val="hybridMultilevel"/>
    <w:tmpl w:val="A88A31CC"/>
    <w:lvl w:ilvl="0" w:tplc="0415000B">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 w15:restartNumberingAfterBreak="0">
    <w:nsid w:val="11510A79"/>
    <w:multiLevelType w:val="hybridMultilevel"/>
    <w:tmpl w:val="FFD2E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207B45"/>
    <w:multiLevelType w:val="hybridMultilevel"/>
    <w:tmpl w:val="9E04AA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551D68"/>
    <w:multiLevelType w:val="hybridMultilevel"/>
    <w:tmpl w:val="BACA70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2D5E6E"/>
    <w:multiLevelType w:val="hybridMultilevel"/>
    <w:tmpl w:val="CB04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393474"/>
    <w:multiLevelType w:val="hybridMultilevel"/>
    <w:tmpl w:val="2D5C79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9A4547"/>
    <w:multiLevelType w:val="hybridMultilevel"/>
    <w:tmpl w:val="964A0F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1B1572"/>
    <w:multiLevelType w:val="hybridMultilevel"/>
    <w:tmpl w:val="D62E24E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C14499"/>
    <w:multiLevelType w:val="hybridMultilevel"/>
    <w:tmpl w:val="E8744AD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7E824E7"/>
    <w:multiLevelType w:val="hybridMultilevel"/>
    <w:tmpl w:val="72AA6A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B275E4"/>
    <w:multiLevelType w:val="hybridMultilevel"/>
    <w:tmpl w:val="155E20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D228BB"/>
    <w:multiLevelType w:val="hybridMultilevel"/>
    <w:tmpl w:val="ABC660C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23D0F1B"/>
    <w:multiLevelType w:val="hybridMultilevel"/>
    <w:tmpl w:val="CB04F2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4E1338"/>
    <w:multiLevelType w:val="hybridMultilevel"/>
    <w:tmpl w:val="04AEC17A"/>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411541"/>
    <w:multiLevelType w:val="hybridMultilevel"/>
    <w:tmpl w:val="B3485E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3D228D"/>
    <w:multiLevelType w:val="hybridMultilevel"/>
    <w:tmpl w:val="03088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1459EE"/>
    <w:multiLevelType w:val="hybridMultilevel"/>
    <w:tmpl w:val="EB6AD2D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C90E6A"/>
    <w:multiLevelType w:val="hybridMultilevel"/>
    <w:tmpl w:val="54B05A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08046B"/>
    <w:multiLevelType w:val="hybridMultilevel"/>
    <w:tmpl w:val="48EAA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59424F"/>
    <w:multiLevelType w:val="hybridMultilevel"/>
    <w:tmpl w:val="003C6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5E768C"/>
    <w:multiLevelType w:val="hybridMultilevel"/>
    <w:tmpl w:val="71EE39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E4797C"/>
    <w:multiLevelType w:val="hybridMultilevel"/>
    <w:tmpl w:val="DC4A7D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062EC6"/>
    <w:multiLevelType w:val="hybridMultilevel"/>
    <w:tmpl w:val="3E5E1CF0"/>
    <w:lvl w:ilvl="0" w:tplc="42C0144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C93DC9"/>
    <w:multiLevelType w:val="hybridMultilevel"/>
    <w:tmpl w:val="09263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3612FD"/>
    <w:multiLevelType w:val="hybridMultilevel"/>
    <w:tmpl w:val="39EED88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466A91"/>
    <w:multiLevelType w:val="hybridMultilevel"/>
    <w:tmpl w:val="3324441C"/>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0" w15:restartNumberingAfterBreak="0">
    <w:nsid w:val="68F54DE0"/>
    <w:multiLevelType w:val="hybridMultilevel"/>
    <w:tmpl w:val="7E76EB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E87ACE"/>
    <w:multiLevelType w:val="hybridMultilevel"/>
    <w:tmpl w:val="7E76EB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B437CCB"/>
    <w:multiLevelType w:val="hybridMultilevel"/>
    <w:tmpl w:val="88FEF8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2611A7"/>
    <w:multiLevelType w:val="hybridMultilevel"/>
    <w:tmpl w:val="07247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D6273EE"/>
    <w:multiLevelType w:val="hybridMultilevel"/>
    <w:tmpl w:val="64D4A7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EE66E5"/>
    <w:multiLevelType w:val="hybridMultilevel"/>
    <w:tmpl w:val="0F580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2C31BC"/>
    <w:multiLevelType w:val="hybridMultilevel"/>
    <w:tmpl w:val="781094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3A3DCB"/>
    <w:multiLevelType w:val="hybridMultilevel"/>
    <w:tmpl w:val="9F5C09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3218122">
    <w:abstractNumId w:val="0"/>
  </w:num>
  <w:num w:numId="2" w16cid:durableId="1642272939">
    <w:abstractNumId w:val="37"/>
  </w:num>
  <w:num w:numId="3" w16cid:durableId="1610626595">
    <w:abstractNumId w:val="5"/>
  </w:num>
  <w:num w:numId="4" w16cid:durableId="1683971252">
    <w:abstractNumId w:val="14"/>
  </w:num>
  <w:num w:numId="5" w16cid:durableId="971860662">
    <w:abstractNumId w:val="6"/>
  </w:num>
  <w:num w:numId="6" w16cid:durableId="823469999">
    <w:abstractNumId w:val="11"/>
  </w:num>
  <w:num w:numId="7" w16cid:durableId="2080403927">
    <w:abstractNumId w:val="1"/>
  </w:num>
  <w:num w:numId="8" w16cid:durableId="532235415">
    <w:abstractNumId w:val="3"/>
  </w:num>
  <w:num w:numId="9" w16cid:durableId="1370762946">
    <w:abstractNumId w:val="9"/>
  </w:num>
  <w:num w:numId="10" w16cid:durableId="1625191366">
    <w:abstractNumId w:val="16"/>
  </w:num>
  <w:num w:numId="11" w16cid:durableId="1797332013">
    <w:abstractNumId w:val="17"/>
  </w:num>
  <w:num w:numId="12" w16cid:durableId="45840516">
    <w:abstractNumId w:val="18"/>
  </w:num>
  <w:num w:numId="13" w16cid:durableId="898201376">
    <w:abstractNumId w:val="28"/>
  </w:num>
  <w:num w:numId="14" w16cid:durableId="975137311">
    <w:abstractNumId w:val="36"/>
  </w:num>
  <w:num w:numId="15" w16cid:durableId="1115489899">
    <w:abstractNumId w:val="27"/>
  </w:num>
  <w:num w:numId="16" w16cid:durableId="806358861">
    <w:abstractNumId w:val="13"/>
  </w:num>
  <w:num w:numId="17" w16cid:durableId="1581063748">
    <w:abstractNumId w:val="25"/>
  </w:num>
  <w:num w:numId="18" w16cid:durableId="662513355">
    <w:abstractNumId w:val="2"/>
  </w:num>
  <w:num w:numId="19" w16cid:durableId="1881740594">
    <w:abstractNumId w:val="29"/>
  </w:num>
  <w:num w:numId="20" w16cid:durableId="884945687">
    <w:abstractNumId w:val="19"/>
  </w:num>
  <w:num w:numId="21" w16cid:durableId="1525288976">
    <w:abstractNumId w:val="24"/>
  </w:num>
  <w:num w:numId="22" w16cid:durableId="142695923">
    <w:abstractNumId w:val="32"/>
  </w:num>
  <w:num w:numId="23" w16cid:durableId="55860225">
    <w:abstractNumId w:val="22"/>
  </w:num>
  <w:num w:numId="24" w16cid:durableId="1232156605">
    <w:abstractNumId w:val="7"/>
  </w:num>
  <w:num w:numId="25" w16cid:durableId="1990085684">
    <w:abstractNumId w:val="10"/>
  </w:num>
  <w:num w:numId="26" w16cid:durableId="1871798179">
    <w:abstractNumId w:val="15"/>
  </w:num>
  <w:num w:numId="27" w16cid:durableId="1441682486">
    <w:abstractNumId w:val="33"/>
  </w:num>
  <w:num w:numId="28" w16cid:durableId="1082220192">
    <w:abstractNumId w:val="30"/>
  </w:num>
  <w:num w:numId="29" w16cid:durableId="20938470">
    <w:abstractNumId w:val="4"/>
  </w:num>
  <w:num w:numId="30" w16cid:durableId="2020767619">
    <w:abstractNumId w:val="12"/>
  </w:num>
  <w:num w:numId="31" w16cid:durableId="53168190">
    <w:abstractNumId w:val="20"/>
  </w:num>
  <w:num w:numId="32" w16cid:durableId="2050178554">
    <w:abstractNumId w:val="26"/>
  </w:num>
  <w:num w:numId="33" w16cid:durableId="239098825">
    <w:abstractNumId w:val="35"/>
  </w:num>
  <w:num w:numId="34" w16cid:durableId="316960800">
    <w:abstractNumId w:val="31"/>
  </w:num>
  <w:num w:numId="35" w16cid:durableId="506211806">
    <w:abstractNumId w:val="21"/>
  </w:num>
  <w:num w:numId="36" w16cid:durableId="443116674">
    <w:abstractNumId w:val="34"/>
  </w:num>
  <w:num w:numId="37" w16cid:durableId="430902688">
    <w:abstractNumId w:val="23"/>
  </w:num>
  <w:num w:numId="38" w16cid:durableId="1610770742">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728"/>
    <w:rsid w:val="000311DE"/>
    <w:rsid w:val="000C2219"/>
    <w:rsid w:val="00143929"/>
    <w:rsid w:val="001A6119"/>
    <w:rsid w:val="001C5023"/>
    <w:rsid w:val="001D2676"/>
    <w:rsid w:val="002074F0"/>
    <w:rsid w:val="002374EA"/>
    <w:rsid w:val="00240B46"/>
    <w:rsid w:val="00246AD9"/>
    <w:rsid w:val="00266104"/>
    <w:rsid w:val="002F52F0"/>
    <w:rsid w:val="0038052B"/>
    <w:rsid w:val="00385E01"/>
    <w:rsid w:val="00387ED9"/>
    <w:rsid w:val="00423469"/>
    <w:rsid w:val="00494115"/>
    <w:rsid w:val="004A4C9A"/>
    <w:rsid w:val="004A774E"/>
    <w:rsid w:val="004C0E1B"/>
    <w:rsid w:val="004C5370"/>
    <w:rsid w:val="004D0F12"/>
    <w:rsid w:val="005076E6"/>
    <w:rsid w:val="00546C4E"/>
    <w:rsid w:val="00556CA9"/>
    <w:rsid w:val="005729D7"/>
    <w:rsid w:val="005A655B"/>
    <w:rsid w:val="005C2F19"/>
    <w:rsid w:val="005C7ED4"/>
    <w:rsid w:val="005F24D5"/>
    <w:rsid w:val="006011E3"/>
    <w:rsid w:val="006169A6"/>
    <w:rsid w:val="006544D5"/>
    <w:rsid w:val="0065554D"/>
    <w:rsid w:val="00666199"/>
    <w:rsid w:val="006B0C56"/>
    <w:rsid w:val="00700A10"/>
    <w:rsid w:val="00716A3C"/>
    <w:rsid w:val="007273CE"/>
    <w:rsid w:val="007D4FDF"/>
    <w:rsid w:val="007F0A00"/>
    <w:rsid w:val="00825CD8"/>
    <w:rsid w:val="008859CE"/>
    <w:rsid w:val="008C627D"/>
    <w:rsid w:val="00984563"/>
    <w:rsid w:val="009915B8"/>
    <w:rsid w:val="009C4902"/>
    <w:rsid w:val="00A11A35"/>
    <w:rsid w:val="00A3383F"/>
    <w:rsid w:val="00AF396C"/>
    <w:rsid w:val="00B040FB"/>
    <w:rsid w:val="00B27548"/>
    <w:rsid w:val="00B60AFA"/>
    <w:rsid w:val="00B61046"/>
    <w:rsid w:val="00B94E3D"/>
    <w:rsid w:val="00BD7236"/>
    <w:rsid w:val="00C75F13"/>
    <w:rsid w:val="00C83564"/>
    <w:rsid w:val="00D11118"/>
    <w:rsid w:val="00D27C60"/>
    <w:rsid w:val="00D32FE5"/>
    <w:rsid w:val="00D541C6"/>
    <w:rsid w:val="00DC02D0"/>
    <w:rsid w:val="00E67616"/>
    <w:rsid w:val="00EA689D"/>
    <w:rsid w:val="00EF4728"/>
    <w:rsid w:val="00F01322"/>
    <w:rsid w:val="00F14703"/>
    <w:rsid w:val="00F43198"/>
    <w:rsid w:val="00F50893"/>
    <w:rsid w:val="00F86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CC6B6"/>
  <w15:chartTrackingRefBased/>
  <w15:docId w15:val="{D0A8BDEF-4B40-42C6-976B-08217ACFA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F47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F47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F472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F472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F472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F472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F472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F472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F472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F472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F472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F472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F472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F472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F472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F472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F472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F4728"/>
    <w:rPr>
      <w:rFonts w:eastAsiaTheme="majorEastAsia" w:cstheme="majorBidi"/>
      <w:color w:val="272727" w:themeColor="text1" w:themeTint="D8"/>
    </w:rPr>
  </w:style>
  <w:style w:type="paragraph" w:styleId="Tytu">
    <w:name w:val="Title"/>
    <w:basedOn w:val="Normalny"/>
    <w:next w:val="Normalny"/>
    <w:link w:val="TytuZnak"/>
    <w:uiPriority w:val="10"/>
    <w:qFormat/>
    <w:rsid w:val="00EF47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F47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F472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F472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F4728"/>
    <w:pPr>
      <w:spacing w:before="160"/>
      <w:jc w:val="center"/>
    </w:pPr>
    <w:rPr>
      <w:i/>
      <w:iCs/>
      <w:color w:val="404040" w:themeColor="text1" w:themeTint="BF"/>
    </w:rPr>
  </w:style>
  <w:style w:type="character" w:customStyle="1" w:styleId="CytatZnak">
    <w:name w:val="Cytat Znak"/>
    <w:basedOn w:val="Domylnaczcionkaakapitu"/>
    <w:link w:val="Cytat"/>
    <w:uiPriority w:val="29"/>
    <w:rsid w:val="00EF4728"/>
    <w:rPr>
      <w:i/>
      <w:iCs/>
      <w:color w:val="404040" w:themeColor="text1" w:themeTint="BF"/>
    </w:rPr>
  </w:style>
  <w:style w:type="paragraph" w:styleId="Akapitzlist">
    <w:name w:val="List Paragraph"/>
    <w:basedOn w:val="Normalny"/>
    <w:uiPriority w:val="34"/>
    <w:qFormat/>
    <w:rsid w:val="00EF4728"/>
    <w:pPr>
      <w:ind w:left="720"/>
      <w:contextualSpacing/>
    </w:pPr>
  </w:style>
  <w:style w:type="character" w:styleId="Wyrnienieintensywne">
    <w:name w:val="Intense Emphasis"/>
    <w:basedOn w:val="Domylnaczcionkaakapitu"/>
    <w:uiPriority w:val="21"/>
    <w:qFormat/>
    <w:rsid w:val="00EF4728"/>
    <w:rPr>
      <w:i/>
      <w:iCs/>
      <w:color w:val="0F4761" w:themeColor="accent1" w:themeShade="BF"/>
    </w:rPr>
  </w:style>
  <w:style w:type="paragraph" w:styleId="Cytatintensywny">
    <w:name w:val="Intense Quote"/>
    <w:basedOn w:val="Normalny"/>
    <w:next w:val="Normalny"/>
    <w:link w:val="CytatintensywnyZnak"/>
    <w:uiPriority w:val="30"/>
    <w:qFormat/>
    <w:rsid w:val="00EF47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F4728"/>
    <w:rPr>
      <w:i/>
      <w:iCs/>
      <w:color w:val="0F4761" w:themeColor="accent1" w:themeShade="BF"/>
    </w:rPr>
  </w:style>
  <w:style w:type="character" w:styleId="Odwoanieintensywne">
    <w:name w:val="Intense Reference"/>
    <w:basedOn w:val="Domylnaczcionkaakapitu"/>
    <w:uiPriority w:val="32"/>
    <w:qFormat/>
    <w:rsid w:val="00EF4728"/>
    <w:rPr>
      <w:b/>
      <w:bCs/>
      <w:smallCaps/>
      <w:color w:val="0F4761" w:themeColor="accent1" w:themeShade="BF"/>
      <w:spacing w:val="5"/>
    </w:rPr>
  </w:style>
  <w:style w:type="character" w:styleId="Hipercze">
    <w:name w:val="Hyperlink"/>
    <w:basedOn w:val="Domylnaczcionkaakapitu"/>
    <w:uiPriority w:val="99"/>
    <w:unhideWhenUsed/>
    <w:rsid w:val="00B94E3D"/>
    <w:rPr>
      <w:color w:val="467886" w:themeColor="hyperlink"/>
      <w:u w:val="single"/>
    </w:rPr>
  </w:style>
  <w:style w:type="character" w:styleId="Nierozpoznanawzmianka">
    <w:name w:val="Unresolved Mention"/>
    <w:basedOn w:val="Domylnaczcionkaakapitu"/>
    <w:uiPriority w:val="99"/>
    <w:semiHidden/>
    <w:unhideWhenUsed/>
    <w:rsid w:val="00B94E3D"/>
    <w:rPr>
      <w:color w:val="605E5C"/>
      <w:shd w:val="clear" w:color="auto" w:fill="E1DFDD"/>
    </w:rPr>
  </w:style>
  <w:style w:type="paragraph" w:styleId="Nagwek">
    <w:name w:val="header"/>
    <w:basedOn w:val="Normalny"/>
    <w:link w:val="NagwekZnak"/>
    <w:uiPriority w:val="99"/>
    <w:unhideWhenUsed/>
    <w:rsid w:val="00D541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1C6"/>
  </w:style>
  <w:style w:type="paragraph" w:styleId="Stopka">
    <w:name w:val="footer"/>
    <w:basedOn w:val="Normalny"/>
    <w:link w:val="StopkaZnak"/>
    <w:uiPriority w:val="99"/>
    <w:unhideWhenUsed/>
    <w:rsid w:val="00D541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psjaslo@mopsjasl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17F07-02A3-4707-ADD0-E862485B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18</Pages>
  <Words>6536</Words>
  <Characters>39222</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Kulas</dc:creator>
  <cp:keywords/>
  <dc:description/>
  <cp:lastModifiedBy>Marta Kulas</cp:lastModifiedBy>
  <cp:revision>23</cp:revision>
  <cp:lastPrinted>2026-03-27T12:04:00Z</cp:lastPrinted>
  <dcterms:created xsi:type="dcterms:W3CDTF">2026-03-16T11:49:00Z</dcterms:created>
  <dcterms:modified xsi:type="dcterms:W3CDTF">2026-03-30T13:32:00Z</dcterms:modified>
</cp:coreProperties>
</file>